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B63" w:rsidRDefault="002242CE" w:rsidP="00801BE4">
      <w:pPr>
        <w:ind w:left="-360"/>
        <w:jc w:val="center"/>
        <w:rPr>
          <w:rFonts w:ascii="Arial" w:hAnsi="Arial" w:cs="Arial"/>
        </w:rPr>
      </w:pPr>
      <w:r w:rsidRPr="00801BE4">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63pt">
            <v:imagedata r:id="rId7" o:title="WAPA_LOGO full colour"/>
          </v:shape>
        </w:pict>
      </w:r>
    </w:p>
    <w:p w:rsidR="00801BE4" w:rsidRDefault="00801BE4" w:rsidP="00801BE4">
      <w:pPr>
        <w:ind w:left="-360"/>
        <w:jc w:val="center"/>
        <w:rPr>
          <w:rFonts w:ascii="Arial" w:hAnsi="Arial" w:cs="Arial"/>
        </w:rPr>
      </w:pPr>
    </w:p>
    <w:p w:rsidR="00801BE4" w:rsidRDefault="00476EE1" w:rsidP="00801BE4">
      <w:pPr>
        <w:ind w:left="-360"/>
        <w:jc w:val="center"/>
        <w:rPr>
          <w:rFonts w:ascii="Arial" w:hAnsi="Arial" w:cs="Arial"/>
          <w:b/>
          <w:bCs/>
          <w:sz w:val="36"/>
          <w:szCs w:val="36"/>
          <w:u w:val="single"/>
        </w:rPr>
      </w:pPr>
      <w:r>
        <w:rPr>
          <w:rFonts w:ascii="Arial" w:hAnsi="Arial" w:cs="Arial"/>
          <w:b/>
          <w:bCs/>
          <w:sz w:val="36"/>
          <w:szCs w:val="36"/>
          <w:u w:val="single"/>
        </w:rPr>
        <w:t>ASSOCIATE MEMBERSHIP APPLICATION</w:t>
      </w:r>
    </w:p>
    <w:p w:rsidR="005E7B6A" w:rsidRPr="00EF7020" w:rsidRDefault="005E7B6A" w:rsidP="00801BE4">
      <w:pPr>
        <w:ind w:left="-360"/>
        <w:jc w:val="center"/>
        <w:rPr>
          <w:rFonts w:ascii="Arial" w:hAnsi="Arial" w:cs="Arial"/>
          <w:b/>
          <w:bCs/>
          <w:sz w:val="36"/>
          <w:szCs w:val="36"/>
          <w:u w:val="single"/>
        </w:rPr>
      </w:pPr>
    </w:p>
    <w:p w:rsidR="00801BE4" w:rsidRDefault="00476EE1" w:rsidP="00476EE1">
      <w:pPr>
        <w:ind w:left="-360"/>
        <w:rPr>
          <w:rFonts w:ascii="Arial" w:hAnsi="Arial" w:cs="Arial"/>
          <w:sz w:val="28"/>
          <w:szCs w:val="28"/>
        </w:rPr>
      </w:pPr>
      <w:r>
        <w:rPr>
          <w:rFonts w:ascii="Arial" w:hAnsi="Arial" w:cs="Arial"/>
          <w:sz w:val="28"/>
          <w:szCs w:val="28"/>
        </w:rPr>
        <w:t xml:space="preserve">Associate Membership shall be open to any person, firm or corporation, public agency, county, city or educational institution, not actually engaged in the manufacture or production of hot mix asphalt.  Associate Members should promote high business standards, practices and ethics.  They should also promote the proper and efficient use of hot mix asphalt.  Associate Members shall be entitled to all services from the Association including bulletins, </w:t>
      </w:r>
      <w:proofErr w:type="spellStart"/>
      <w:r>
        <w:rPr>
          <w:rFonts w:ascii="Arial" w:hAnsi="Arial" w:cs="Arial"/>
          <w:sz w:val="28"/>
          <w:szCs w:val="28"/>
        </w:rPr>
        <w:t>newletters</w:t>
      </w:r>
      <w:proofErr w:type="spellEnd"/>
      <w:r>
        <w:rPr>
          <w:rFonts w:ascii="Arial" w:hAnsi="Arial" w:cs="Arial"/>
          <w:sz w:val="28"/>
          <w:szCs w:val="28"/>
        </w:rPr>
        <w:t>, seminars and technical support.  In addition, Associate Members may attend all meetings of the Membership.</w:t>
      </w:r>
    </w:p>
    <w:p w:rsidR="00801BE4" w:rsidRPr="00EF7020" w:rsidRDefault="00476EE1" w:rsidP="00EF7020">
      <w:pPr>
        <w:ind w:left="-360"/>
        <w:jc w:val="center"/>
        <w:rPr>
          <w:rFonts w:ascii="Arial" w:hAnsi="Arial" w:cs="Arial"/>
          <w:b/>
          <w:bCs/>
          <w:sz w:val="28"/>
          <w:szCs w:val="28"/>
        </w:rPr>
      </w:pPr>
      <w:r w:rsidRPr="00EF7020">
        <w:rPr>
          <w:rFonts w:ascii="Arial" w:hAnsi="Arial" w:cs="Arial"/>
          <w:b/>
          <w:bCs/>
          <w:sz w:val="28"/>
          <w:szCs w:val="28"/>
        </w:rPr>
        <w:t xml:space="preserve"> </w:t>
      </w:r>
      <w:r w:rsidR="00EF7020" w:rsidRPr="00EF7020">
        <w:rPr>
          <w:rFonts w:ascii="Arial" w:hAnsi="Arial" w:cs="Arial"/>
          <w:b/>
          <w:bCs/>
          <w:sz w:val="28"/>
          <w:szCs w:val="28"/>
        </w:rPr>
        <w:t>(</w:t>
      </w:r>
      <w:r w:rsidR="00EF7020" w:rsidRPr="007F6E9D">
        <w:rPr>
          <w:rFonts w:ascii="Arial" w:hAnsi="Arial" w:cs="Arial"/>
          <w:b/>
          <w:bCs/>
        </w:rPr>
        <w:t>PLEASE PRINT LEGIBLY</w:t>
      </w:r>
      <w:r w:rsidR="00EF7020" w:rsidRPr="00EF7020">
        <w:rPr>
          <w:rFonts w:ascii="Arial" w:hAnsi="Arial" w:cs="Arial"/>
          <w:b/>
          <w:bCs/>
          <w:sz w:val="28"/>
          <w:szCs w:val="28"/>
        </w:rPr>
        <w:t>)</w:t>
      </w:r>
    </w:p>
    <w:p w:rsidR="005E7B6A" w:rsidRDefault="00801BE4" w:rsidP="00EF7020">
      <w:pPr>
        <w:ind w:left="-360"/>
        <w:rPr>
          <w:rFonts w:ascii="Arial" w:hAnsi="Arial" w:cs="Arial"/>
          <w:b/>
          <w:bCs/>
          <w:i/>
          <w:iCs/>
          <w:u w:val="single"/>
        </w:rPr>
      </w:pPr>
      <w:r w:rsidRPr="007F6E9D">
        <w:rPr>
          <w:rFonts w:ascii="Arial" w:hAnsi="Arial" w:cs="Arial"/>
          <w:b/>
          <w:bCs/>
          <w:i/>
          <w:iCs/>
          <w:u w:val="single"/>
        </w:rPr>
        <w:t>APPLICANT</w:t>
      </w:r>
      <w:r w:rsidR="00EF7020" w:rsidRPr="007F6E9D">
        <w:rPr>
          <w:rFonts w:ascii="Arial" w:hAnsi="Arial" w:cs="Arial"/>
          <w:b/>
          <w:bCs/>
          <w:i/>
          <w:iCs/>
          <w:u w:val="single"/>
        </w:rPr>
        <w:t xml:space="preserve">  </w:t>
      </w:r>
    </w:p>
    <w:p w:rsidR="00801BE4" w:rsidRPr="007F6E9D" w:rsidRDefault="00EF7020" w:rsidP="00EF7020">
      <w:pPr>
        <w:ind w:left="-360"/>
        <w:rPr>
          <w:rFonts w:ascii="Arial" w:hAnsi="Arial" w:cs="Arial"/>
          <w:b/>
          <w:bCs/>
        </w:rPr>
      </w:pPr>
      <w:r w:rsidRPr="007F6E9D">
        <w:rPr>
          <w:rFonts w:ascii="Arial" w:hAnsi="Arial" w:cs="Arial"/>
          <w:b/>
          <w:bCs/>
          <w:i/>
          <w:iCs/>
          <w:u w:val="single"/>
        </w:rPr>
        <w:t xml:space="preserve">                                         </w:t>
      </w:r>
    </w:p>
    <w:p w:rsidR="00801BE4" w:rsidRPr="007F6E9D" w:rsidRDefault="00801BE4" w:rsidP="00EF7020">
      <w:pPr>
        <w:ind w:left="-360"/>
        <w:rPr>
          <w:rFonts w:ascii="Arial" w:hAnsi="Arial" w:cs="Arial"/>
          <w:b/>
          <w:bCs/>
        </w:rPr>
      </w:pPr>
      <w:r w:rsidRPr="007F6E9D">
        <w:rPr>
          <w:rFonts w:ascii="Arial" w:hAnsi="Arial" w:cs="Arial"/>
          <w:b/>
          <w:bCs/>
        </w:rPr>
        <w:t>Company</w:t>
      </w:r>
      <w:r w:rsidR="001C48CF">
        <w:rPr>
          <w:rFonts w:ascii="Arial" w:hAnsi="Arial" w:cs="Arial"/>
          <w:b/>
          <w:bCs/>
        </w:rPr>
        <w:t xml:space="preserve"> / Individ</w:t>
      </w:r>
      <w:r w:rsidR="00476EE1">
        <w:rPr>
          <w:rFonts w:ascii="Arial" w:hAnsi="Arial" w:cs="Arial"/>
          <w:b/>
          <w:bCs/>
        </w:rPr>
        <w:t>ual</w:t>
      </w:r>
      <w:r w:rsidRPr="007F6E9D">
        <w:rPr>
          <w:rFonts w:ascii="Arial" w:hAnsi="Arial" w:cs="Arial"/>
          <w:b/>
          <w:bCs/>
        </w:rPr>
        <w:t xml:space="preserve"> Name:</w:t>
      </w:r>
      <w:r w:rsidR="00476EE1">
        <w:rPr>
          <w:rFonts w:ascii="Arial" w:hAnsi="Arial" w:cs="Arial"/>
          <w:b/>
          <w:bCs/>
        </w:rPr>
        <w:tab/>
      </w:r>
      <w:r w:rsidR="00476EE1">
        <w:rPr>
          <w:rFonts w:ascii="Arial" w:hAnsi="Arial" w:cs="Arial"/>
          <w:b/>
          <w:bCs/>
        </w:rPr>
        <w:tab/>
      </w:r>
      <w:r w:rsidR="00EF7020" w:rsidRPr="007F6E9D">
        <w:rPr>
          <w:rFonts w:ascii="Arial" w:hAnsi="Arial" w:cs="Arial"/>
          <w:b/>
          <w:bCs/>
        </w:rPr>
        <w:t>_______________</w:t>
      </w:r>
      <w:r w:rsidR="00476EE1">
        <w:rPr>
          <w:rFonts w:ascii="Arial" w:hAnsi="Arial" w:cs="Arial"/>
          <w:b/>
          <w:bCs/>
        </w:rPr>
        <w:t>________________________________</w:t>
      </w:r>
    </w:p>
    <w:p w:rsidR="00801BE4" w:rsidRPr="007F6E9D" w:rsidRDefault="00801BE4" w:rsidP="00EF7020">
      <w:pPr>
        <w:ind w:left="-360"/>
        <w:rPr>
          <w:rFonts w:ascii="Arial" w:hAnsi="Arial" w:cs="Arial"/>
          <w:b/>
          <w:bCs/>
        </w:rPr>
      </w:pPr>
      <w:r w:rsidRPr="007F6E9D">
        <w:rPr>
          <w:rFonts w:ascii="Arial" w:hAnsi="Arial" w:cs="Arial"/>
          <w:b/>
          <w:bCs/>
        </w:rPr>
        <w:t>Mailing Address:</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801BE4" w:rsidRPr="007F6E9D" w:rsidRDefault="00801BE4" w:rsidP="00EF7020">
      <w:pPr>
        <w:ind w:left="-360"/>
        <w:rPr>
          <w:rFonts w:ascii="Arial" w:hAnsi="Arial" w:cs="Arial"/>
          <w:b/>
          <w:bCs/>
        </w:rPr>
      </w:pPr>
      <w:r w:rsidRPr="007F6E9D">
        <w:rPr>
          <w:rFonts w:ascii="Arial" w:hAnsi="Arial" w:cs="Arial"/>
          <w:b/>
          <w:bCs/>
        </w:rPr>
        <w:t>Physical Address (if different)</w:t>
      </w:r>
      <w:r w:rsidR="00EF7020" w:rsidRPr="007F6E9D">
        <w:rPr>
          <w:rFonts w:ascii="Arial" w:hAnsi="Arial" w:cs="Arial"/>
          <w:b/>
          <w:bCs/>
        </w:rPr>
        <w:tab/>
        <w:t>_______________________________________________</w:t>
      </w:r>
    </w:p>
    <w:p w:rsidR="00801BE4" w:rsidRPr="007F6E9D" w:rsidRDefault="00801BE4" w:rsidP="00801BE4">
      <w:pPr>
        <w:ind w:left="-360"/>
        <w:rPr>
          <w:rFonts w:ascii="Arial" w:hAnsi="Arial" w:cs="Arial"/>
          <w:b/>
          <w:bCs/>
        </w:rPr>
      </w:pPr>
      <w:r w:rsidRPr="007F6E9D">
        <w:rPr>
          <w:rFonts w:ascii="Arial" w:hAnsi="Arial" w:cs="Arial"/>
          <w:b/>
          <w:bCs/>
        </w:rPr>
        <w:t>Ph</w:t>
      </w:r>
      <w:r w:rsidR="00EF7020" w:rsidRPr="007F6E9D">
        <w:rPr>
          <w:rFonts w:ascii="Arial" w:hAnsi="Arial" w:cs="Arial"/>
          <w:b/>
          <w:bCs/>
        </w:rPr>
        <w:t>one:</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801BE4" w:rsidRPr="007F6E9D" w:rsidRDefault="00EF7020" w:rsidP="00801BE4">
      <w:pPr>
        <w:ind w:left="-360"/>
        <w:rPr>
          <w:rFonts w:ascii="Arial" w:hAnsi="Arial" w:cs="Arial"/>
          <w:b/>
          <w:bCs/>
        </w:rPr>
      </w:pPr>
      <w:r w:rsidRPr="007F6E9D">
        <w:rPr>
          <w:rFonts w:ascii="Arial" w:hAnsi="Arial" w:cs="Arial"/>
          <w:b/>
          <w:bCs/>
        </w:rPr>
        <w:t>Fax:</w:t>
      </w:r>
      <w:r w:rsidRPr="007F6E9D">
        <w:rPr>
          <w:rFonts w:ascii="Arial" w:hAnsi="Arial" w:cs="Arial"/>
          <w:b/>
          <w:bCs/>
        </w:rPr>
        <w:tab/>
      </w:r>
      <w:r w:rsidRPr="007F6E9D">
        <w:rPr>
          <w:rFonts w:ascii="Arial" w:hAnsi="Arial" w:cs="Arial"/>
          <w:b/>
          <w:bCs/>
        </w:rPr>
        <w:tab/>
      </w:r>
      <w:r w:rsidRPr="007F6E9D">
        <w:rPr>
          <w:rFonts w:ascii="Arial" w:hAnsi="Arial" w:cs="Arial"/>
          <w:b/>
          <w:bCs/>
        </w:rPr>
        <w:tab/>
      </w:r>
      <w:r w:rsidRPr="007F6E9D">
        <w:rPr>
          <w:rFonts w:ascii="Arial" w:hAnsi="Arial" w:cs="Arial"/>
          <w:b/>
          <w:bCs/>
        </w:rPr>
        <w:tab/>
      </w:r>
      <w:r w:rsidRPr="007F6E9D">
        <w:rPr>
          <w:rFonts w:ascii="Arial" w:hAnsi="Arial" w:cs="Arial"/>
          <w:b/>
          <w:bCs/>
        </w:rPr>
        <w:tab/>
        <w:t>_______________________________________________</w:t>
      </w:r>
    </w:p>
    <w:p w:rsidR="00801BE4" w:rsidRPr="007F6E9D" w:rsidRDefault="00801BE4" w:rsidP="00801BE4">
      <w:pPr>
        <w:ind w:left="-360"/>
        <w:rPr>
          <w:rFonts w:ascii="Arial" w:hAnsi="Arial" w:cs="Arial"/>
          <w:b/>
          <w:bCs/>
        </w:rPr>
      </w:pPr>
      <w:r w:rsidRPr="007F6E9D">
        <w:rPr>
          <w:rFonts w:ascii="Arial" w:hAnsi="Arial" w:cs="Arial"/>
          <w:b/>
          <w:bCs/>
        </w:rPr>
        <w:t>E-Mail Address</w:t>
      </w:r>
      <w:r w:rsidR="00EF7020" w:rsidRPr="007F6E9D">
        <w:rPr>
          <w:rFonts w:ascii="Arial" w:hAnsi="Arial" w:cs="Arial"/>
          <w:b/>
          <w:bCs/>
        </w:rPr>
        <w:t>:</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801BE4" w:rsidRPr="007F6E9D" w:rsidRDefault="00801BE4" w:rsidP="00EF7020">
      <w:pPr>
        <w:ind w:left="-360"/>
        <w:rPr>
          <w:rFonts w:ascii="Arial" w:hAnsi="Arial" w:cs="Arial"/>
          <w:b/>
          <w:bCs/>
        </w:rPr>
      </w:pPr>
      <w:r w:rsidRPr="007F6E9D">
        <w:rPr>
          <w:rFonts w:ascii="Arial" w:hAnsi="Arial" w:cs="Arial"/>
          <w:b/>
          <w:bCs/>
        </w:rPr>
        <w:t>Web</w:t>
      </w:r>
      <w:r w:rsidR="00EF7020" w:rsidRPr="007F6E9D">
        <w:rPr>
          <w:rFonts w:ascii="Arial" w:hAnsi="Arial" w:cs="Arial"/>
          <w:b/>
          <w:bCs/>
        </w:rPr>
        <w:t xml:space="preserve"> Site:</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EF7020" w:rsidRPr="007F6E9D" w:rsidRDefault="00EF7020" w:rsidP="00EF7020">
      <w:pPr>
        <w:ind w:left="-360"/>
        <w:rPr>
          <w:rFonts w:ascii="Arial" w:hAnsi="Arial" w:cs="Arial"/>
          <w:b/>
          <w:bCs/>
        </w:rPr>
      </w:pPr>
    </w:p>
    <w:p w:rsidR="002242CE" w:rsidRDefault="007F6E9D" w:rsidP="00801BE4">
      <w:pPr>
        <w:ind w:left="-360"/>
        <w:rPr>
          <w:rFonts w:ascii="Arial" w:hAnsi="Arial" w:cs="Arial"/>
          <w:b/>
          <w:bCs/>
          <w:i/>
          <w:iCs/>
          <w:u w:val="single"/>
        </w:rPr>
      </w:pPr>
      <w:r w:rsidRPr="007F6E9D">
        <w:rPr>
          <w:rFonts w:ascii="Arial" w:hAnsi="Arial" w:cs="Arial"/>
          <w:b/>
          <w:bCs/>
          <w:i/>
          <w:iCs/>
          <w:u w:val="single"/>
        </w:rPr>
        <w:t>AUTHORIZED REPRESENTATIVE</w:t>
      </w:r>
    </w:p>
    <w:p w:rsidR="005E7B6A" w:rsidRPr="007F6E9D" w:rsidRDefault="005E7B6A" w:rsidP="00801BE4">
      <w:pPr>
        <w:ind w:left="-360"/>
        <w:rPr>
          <w:rFonts w:ascii="Arial" w:hAnsi="Arial" w:cs="Arial"/>
          <w:b/>
          <w:bCs/>
          <w:i/>
          <w:iCs/>
          <w:u w:val="single"/>
        </w:rPr>
      </w:pPr>
    </w:p>
    <w:p w:rsidR="002242CE" w:rsidRPr="007F6E9D" w:rsidRDefault="002242CE" w:rsidP="00801BE4">
      <w:pPr>
        <w:ind w:left="-360"/>
        <w:rPr>
          <w:rFonts w:ascii="Arial" w:hAnsi="Arial" w:cs="Arial"/>
          <w:b/>
          <w:bCs/>
        </w:rPr>
      </w:pPr>
      <w:r w:rsidRPr="007F6E9D">
        <w:rPr>
          <w:rFonts w:ascii="Arial" w:hAnsi="Arial" w:cs="Arial"/>
          <w:b/>
          <w:bCs/>
        </w:rPr>
        <w:t>Name:</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2242CE" w:rsidRPr="007F6E9D" w:rsidRDefault="002242CE" w:rsidP="00801BE4">
      <w:pPr>
        <w:ind w:left="-360"/>
        <w:rPr>
          <w:rFonts w:ascii="Arial" w:hAnsi="Arial" w:cs="Arial"/>
          <w:b/>
          <w:bCs/>
        </w:rPr>
      </w:pPr>
      <w:r w:rsidRPr="007F6E9D">
        <w:rPr>
          <w:rFonts w:ascii="Arial" w:hAnsi="Arial" w:cs="Arial"/>
          <w:b/>
          <w:bCs/>
        </w:rPr>
        <w:t>Title</w:t>
      </w:r>
      <w:r w:rsidR="00EF7020" w:rsidRPr="007F6E9D">
        <w:rPr>
          <w:rFonts w:ascii="Arial" w:hAnsi="Arial" w:cs="Arial"/>
          <w:b/>
          <w:bCs/>
        </w:rPr>
        <w:t>:</w:t>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r>
      <w:r w:rsidR="00EF7020" w:rsidRPr="007F6E9D">
        <w:rPr>
          <w:rFonts w:ascii="Arial" w:hAnsi="Arial" w:cs="Arial"/>
          <w:b/>
          <w:bCs/>
        </w:rPr>
        <w:tab/>
        <w:t>_______________________________________________</w:t>
      </w:r>
    </w:p>
    <w:p w:rsidR="002242CE" w:rsidRDefault="007F6E9D" w:rsidP="009A504C">
      <w:pPr>
        <w:ind w:left="-360"/>
        <w:rPr>
          <w:rFonts w:ascii="Arial" w:hAnsi="Arial" w:cs="Arial"/>
          <w:b/>
          <w:bCs/>
        </w:rPr>
      </w:pPr>
      <w:r w:rsidRPr="007F6E9D">
        <w:rPr>
          <w:rFonts w:ascii="Arial" w:hAnsi="Arial" w:cs="Arial"/>
          <w:b/>
          <w:bCs/>
        </w:rPr>
        <w:tab/>
      </w:r>
      <w:r w:rsidRPr="007F6E9D">
        <w:rPr>
          <w:rFonts w:ascii="Arial" w:hAnsi="Arial" w:cs="Arial"/>
          <w:b/>
          <w:bCs/>
        </w:rPr>
        <w:tab/>
      </w:r>
      <w:r w:rsidRPr="007F6E9D">
        <w:rPr>
          <w:rFonts w:ascii="Arial" w:hAnsi="Arial" w:cs="Arial"/>
          <w:b/>
          <w:bCs/>
        </w:rPr>
        <w:tab/>
      </w:r>
      <w:r w:rsidRPr="007F6E9D">
        <w:rPr>
          <w:rFonts w:ascii="Arial" w:hAnsi="Arial" w:cs="Arial"/>
          <w:b/>
          <w:bCs/>
        </w:rPr>
        <w:tab/>
      </w:r>
    </w:p>
    <w:p w:rsidR="009A504C" w:rsidRDefault="009A504C" w:rsidP="009A504C">
      <w:pPr>
        <w:ind w:left="-360"/>
        <w:rPr>
          <w:rFonts w:ascii="Arial" w:hAnsi="Arial" w:cs="Arial"/>
          <w:b/>
          <w:bCs/>
        </w:rPr>
      </w:pPr>
    </w:p>
    <w:p w:rsidR="009A504C" w:rsidRDefault="009A504C" w:rsidP="009A504C">
      <w:pPr>
        <w:ind w:left="-360"/>
        <w:rPr>
          <w:rFonts w:ascii="Arial" w:hAnsi="Arial" w:cs="Arial"/>
          <w:b/>
          <w:bCs/>
          <w:i/>
          <w:iCs/>
          <w:u w:val="single"/>
        </w:rPr>
      </w:pPr>
      <w:r w:rsidRPr="009A504C">
        <w:rPr>
          <w:rFonts w:ascii="Arial" w:hAnsi="Arial" w:cs="Arial"/>
          <w:b/>
          <w:bCs/>
          <w:i/>
          <w:iCs/>
          <w:u w:val="single"/>
        </w:rPr>
        <w:t>FIRMS ACTIVITY</w:t>
      </w:r>
    </w:p>
    <w:p w:rsidR="009A504C" w:rsidRDefault="009A504C" w:rsidP="009A504C">
      <w:pPr>
        <w:ind w:left="-360"/>
        <w:rPr>
          <w:rFonts w:ascii="Arial" w:hAnsi="Arial" w:cs="Arial"/>
          <w:b/>
          <w:bCs/>
        </w:rPr>
      </w:pPr>
    </w:p>
    <w:p w:rsidR="009A504C" w:rsidRDefault="009A504C" w:rsidP="009A504C">
      <w:pPr>
        <w:ind w:left="-360"/>
        <w:rPr>
          <w:rFonts w:ascii="Arial" w:hAnsi="Arial" w:cs="Arial"/>
          <w:b/>
          <w:bCs/>
        </w:rPr>
      </w:pPr>
      <w:r>
        <w:rPr>
          <w:rFonts w:ascii="Arial" w:hAnsi="Arial" w:cs="Arial"/>
          <w:b/>
          <w:bCs/>
        </w:rPr>
        <w:t>Briefly indicate the nature of your business.  (</w:t>
      </w:r>
      <w:proofErr w:type="gramStart"/>
      <w:r>
        <w:rPr>
          <w:rFonts w:ascii="Arial" w:hAnsi="Arial" w:cs="Arial"/>
          <w:b/>
          <w:bCs/>
        </w:rPr>
        <w:t>i.e</w:t>
      </w:r>
      <w:proofErr w:type="gramEnd"/>
      <w:r>
        <w:rPr>
          <w:rFonts w:ascii="Arial" w:hAnsi="Arial" w:cs="Arial"/>
          <w:b/>
          <w:bCs/>
        </w:rPr>
        <w:t>. aggregate producer, asphalt refiner, equipment manufacturer, bonding company, etc.)</w:t>
      </w:r>
    </w:p>
    <w:p w:rsidR="009A504C" w:rsidRDefault="009A504C" w:rsidP="009A504C">
      <w:pPr>
        <w:ind w:left="-360"/>
        <w:rPr>
          <w:rFonts w:ascii="Arial" w:hAnsi="Arial" w:cs="Arial"/>
          <w:b/>
          <w:bCs/>
        </w:rPr>
      </w:pPr>
    </w:p>
    <w:p w:rsidR="009A504C" w:rsidRPr="009A504C" w:rsidRDefault="009A504C" w:rsidP="009A504C">
      <w:pPr>
        <w:ind w:left="-360"/>
        <w:rPr>
          <w:rFonts w:ascii="Arial" w:hAnsi="Arial" w:cs="Arial"/>
          <w:b/>
          <w:bCs/>
        </w:rPr>
      </w:pPr>
      <w:r>
        <w:rPr>
          <w:rFonts w:ascii="Arial" w:hAnsi="Arial" w:cs="Arial"/>
          <w:b/>
          <w:bCs/>
        </w:rPr>
        <w:t>____________________________________________________________________________</w:t>
      </w:r>
    </w:p>
    <w:p w:rsidR="002242CE" w:rsidRDefault="002242CE" w:rsidP="00801BE4">
      <w:pPr>
        <w:ind w:left="-360"/>
        <w:rPr>
          <w:rFonts w:ascii="Arial" w:hAnsi="Arial" w:cs="Arial"/>
          <w:b/>
          <w:bCs/>
        </w:rPr>
      </w:pPr>
    </w:p>
    <w:p w:rsidR="00476EE1" w:rsidRDefault="00476EE1" w:rsidP="00801BE4">
      <w:pPr>
        <w:ind w:left="-360"/>
        <w:rPr>
          <w:rFonts w:ascii="Arial" w:hAnsi="Arial" w:cs="Arial"/>
          <w:b/>
          <w:bCs/>
        </w:rPr>
      </w:pPr>
    </w:p>
    <w:p w:rsidR="00476EE1" w:rsidRDefault="00476EE1" w:rsidP="00801BE4">
      <w:pPr>
        <w:ind w:left="-360"/>
        <w:rPr>
          <w:rFonts w:ascii="Arial" w:hAnsi="Arial" w:cs="Arial"/>
          <w:b/>
          <w:bCs/>
        </w:rPr>
      </w:pPr>
      <w:r>
        <w:rPr>
          <w:rFonts w:ascii="Arial" w:hAnsi="Arial" w:cs="Arial"/>
          <w:b/>
          <w:bCs/>
        </w:rPr>
        <w:t>Signed:</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_______________________________________________</w:t>
      </w:r>
    </w:p>
    <w:p w:rsidR="00476EE1" w:rsidRDefault="00476EE1" w:rsidP="00801BE4">
      <w:pPr>
        <w:ind w:left="-360"/>
        <w:rPr>
          <w:rFonts w:ascii="Arial" w:hAnsi="Arial" w:cs="Arial"/>
          <w:b/>
          <w:bCs/>
        </w:rPr>
      </w:pPr>
      <w:r>
        <w:rPr>
          <w:rFonts w:ascii="Arial" w:hAnsi="Arial" w:cs="Arial"/>
          <w:b/>
          <w:bCs/>
        </w:rPr>
        <w:t>Title: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_______________________________________________</w:t>
      </w:r>
    </w:p>
    <w:p w:rsidR="00476EE1" w:rsidRPr="007F6E9D" w:rsidRDefault="00476EE1" w:rsidP="00801BE4">
      <w:pPr>
        <w:ind w:left="-360"/>
        <w:rPr>
          <w:rFonts w:ascii="Arial" w:hAnsi="Arial" w:cs="Arial"/>
          <w:b/>
          <w:bCs/>
        </w:rPr>
      </w:pPr>
      <w:r>
        <w:rPr>
          <w:rFonts w:ascii="Arial" w:hAnsi="Arial" w:cs="Arial"/>
          <w:b/>
          <w:bCs/>
        </w:rPr>
        <w:t>Date: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_______________________________________________</w:t>
      </w:r>
    </w:p>
    <w:p w:rsidR="002242CE" w:rsidRDefault="002242CE" w:rsidP="00476EE1">
      <w:pPr>
        <w:rPr>
          <w:rFonts w:ascii="Arial" w:hAnsi="Arial" w:cs="Arial"/>
          <w:b/>
          <w:bCs/>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i/>
          <w:iCs/>
          <w:u w:val="single"/>
        </w:rPr>
      </w:pPr>
      <w:r>
        <w:rPr>
          <w:rFonts w:ascii="Arial" w:hAnsi="Arial" w:cs="Arial"/>
          <w:b/>
          <w:bCs/>
          <w:i/>
          <w:iCs/>
          <w:u w:val="single"/>
        </w:rPr>
        <w:t>ASSOCIATE MEMBER CATEGORY AND DUES</w:t>
      </w:r>
    </w:p>
    <w:p w:rsidR="005E7B6A" w:rsidRDefault="005E7B6A" w:rsidP="00801BE4">
      <w:pPr>
        <w:ind w:left="-360"/>
        <w:rPr>
          <w:rFonts w:ascii="Arial" w:hAnsi="Arial" w:cs="Arial"/>
          <w:b/>
          <w:bCs/>
          <w:i/>
          <w:iCs/>
          <w:u w:val="single"/>
        </w:rPr>
      </w:pPr>
    </w:p>
    <w:p w:rsidR="005E7B6A" w:rsidRDefault="005E7B6A" w:rsidP="00801BE4">
      <w:pPr>
        <w:ind w:left="-360"/>
        <w:rPr>
          <w:rFonts w:ascii="Arial" w:hAnsi="Arial" w:cs="Arial"/>
          <w:b/>
          <w:bCs/>
        </w:rPr>
      </w:pPr>
      <w:r>
        <w:rPr>
          <w:rFonts w:ascii="Arial" w:hAnsi="Arial" w:cs="Arial"/>
          <w:b/>
          <w:bCs/>
        </w:rPr>
        <w:t>Associate membership is divided into 6 categories.</w:t>
      </w:r>
    </w:p>
    <w:p w:rsidR="005E7B6A" w:rsidRDefault="005E7B6A" w:rsidP="00801BE4">
      <w:pPr>
        <w:ind w:left="-360"/>
        <w:rPr>
          <w:rFonts w:ascii="Arial" w:hAnsi="Arial" w:cs="Arial"/>
          <w:b/>
          <w:bCs/>
        </w:rPr>
      </w:pPr>
      <w:r>
        <w:rPr>
          <w:rFonts w:ascii="Arial" w:hAnsi="Arial" w:cs="Arial"/>
          <w:b/>
          <w:bCs/>
        </w:rPr>
        <w:t>Membership dues are payable annually.  The fiscal year of WAPA begins January 1.</w:t>
      </w:r>
    </w:p>
    <w:p w:rsidR="005E7B6A" w:rsidRDefault="005E7B6A" w:rsidP="00801BE4">
      <w:pPr>
        <w:ind w:left="-360"/>
        <w:rPr>
          <w:rFonts w:ascii="Arial" w:hAnsi="Arial" w:cs="Arial"/>
          <w:b/>
          <w:bCs/>
        </w:rPr>
      </w:pPr>
      <w:r>
        <w:rPr>
          <w:rFonts w:ascii="Arial" w:hAnsi="Arial" w:cs="Arial"/>
          <w:b/>
          <w:bCs/>
        </w:rPr>
        <w:t>No initiation fee is required, but annual dues are payable in advance.</w:t>
      </w:r>
    </w:p>
    <w:p w:rsidR="005E7B6A" w:rsidRDefault="005E7B6A" w:rsidP="00801BE4">
      <w:pPr>
        <w:ind w:left="-360"/>
        <w:rPr>
          <w:rFonts w:ascii="Arial" w:hAnsi="Arial" w:cs="Arial"/>
          <w:b/>
          <w:bCs/>
        </w:rPr>
      </w:pPr>
      <w:r>
        <w:rPr>
          <w:rFonts w:ascii="Arial" w:hAnsi="Arial" w:cs="Arial"/>
          <w:b/>
          <w:bCs/>
        </w:rPr>
        <w:t>Members joining after July 1 will be assessed 50% of the annual dues.  Thereafter, their bill will be on a regular full year basis.</w:t>
      </w:r>
    </w:p>
    <w:p w:rsidR="005E7B6A" w:rsidRDefault="005E7B6A" w:rsidP="00801BE4">
      <w:pPr>
        <w:ind w:left="-360"/>
        <w:rPr>
          <w:rFonts w:ascii="Arial" w:hAnsi="Arial" w:cs="Arial"/>
          <w:b/>
          <w:bCs/>
        </w:rPr>
      </w:pPr>
      <w:r>
        <w:rPr>
          <w:rFonts w:ascii="Arial" w:hAnsi="Arial" w:cs="Arial"/>
          <w:b/>
          <w:bCs/>
        </w:rPr>
        <w:t>Each Associate member has one vote on the Associate Members’ Council.</w:t>
      </w:r>
    </w:p>
    <w:p w:rsidR="005E7B6A" w:rsidRDefault="005E7B6A" w:rsidP="00801BE4">
      <w:pPr>
        <w:ind w:left="-360"/>
        <w:rPr>
          <w:rFonts w:ascii="Arial" w:hAnsi="Arial" w:cs="Arial"/>
          <w:b/>
          <w:bCs/>
        </w:rPr>
      </w:pPr>
      <w:r>
        <w:rPr>
          <w:rFonts w:ascii="Arial" w:hAnsi="Arial" w:cs="Arial"/>
          <w:b/>
          <w:bCs/>
        </w:rPr>
        <w:t>The Associate members’ Council will elect a Chair who will serve for 2 years.</w:t>
      </w:r>
    </w:p>
    <w:p w:rsidR="005E7B6A" w:rsidRDefault="005E7B6A" w:rsidP="00801BE4">
      <w:pPr>
        <w:ind w:left="-360"/>
        <w:rPr>
          <w:rFonts w:ascii="Arial" w:hAnsi="Arial" w:cs="Arial"/>
          <w:b/>
          <w:bCs/>
        </w:rPr>
      </w:pPr>
      <w:r>
        <w:rPr>
          <w:rFonts w:ascii="Arial" w:hAnsi="Arial" w:cs="Arial"/>
          <w:b/>
          <w:bCs/>
        </w:rPr>
        <w:t>The Associate members’ Council Chair will have one voting seat on the WAPA Board of Directors.</w:t>
      </w:r>
    </w:p>
    <w:p w:rsidR="005E7B6A" w:rsidRDefault="005E7B6A" w:rsidP="00801BE4">
      <w:pPr>
        <w:ind w:left="-360"/>
        <w:rPr>
          <w:rFonts w:ascii="Arial" w:hAnsi="Arial" w:cs="Arial"/>
          <w:b/>
          <w:bCs/>
        </w:rPr>
      </w:pPr>
      <w:r>
        <w:rPr>
          <w:rFonts w:ascii="Arial" w:hAnsi="Arial" w:cs="Arial"/>
          <w:b/>
          <w:bCs/>
        </w:rPr>
        <w:t xml:space="preserve">Membership dues include sponsorship of Annual and </w:t>
      </w:r>
      <w:proofErr w:type="spellStart"/>
      <w:proofErr w:type="gramStart"/>
      <w:r>
        <w:rPr>
          <w:rFonts w:ascii="Arial" w:hAnsi="Arial" w:cs="Arial"/>
          <w:b/>
          <w:bCs/>
        </w:rPr>
        <w:t>Mid</w:t>
      </w:r>
      <w:proofErr w:type="gramEnd"/>
      <w:r>
        <w:rPr>
          <w:rFonts w:ascii="Arial" w:hAnsi="Arial" w:cs="Arial"/>
          <w:b/>
          <w:bCs/>
        </w:rPr>
        <w:t xml:space="preserve"> year</w:t>
      </w:r>
      <w:proofErr w:type="spellEnd"/>
      <w:r>
        <w:rPr>
          <w:rFonts w:ascii="Arial" w:hAnsi="Arial" w:cs="Arial"/>
          <w:b/>
          <w:bCs/>
        </w:rPr>
        <w:t xml:space="preserve"> WAPA social functions.  Credit for this sponsorship will be acknowledged at each event.</w:t>
      </w:r>
    </w:p>
    <w:p w:rsidR="005E7B6A" w:rsidRPr="005E7B6A" w:rsidRDefault="005E7B6A" w:rsidP="00801BE4">
      <w:pPr>
        <w:ind w:left="-360"/>
        <w:rPr>
          <w:rFonts w:ascii="Arial" w:hAnsi="Arial" w:cs="Arial"/>
          <w:b/>
          <w:bCs/>
        </w:rPr>
      </w:pPr>
    </w:p>
    <w:p w:rsidR="002242CE" w:rsidRDefault="00476EE1" w:rsidP="00801BE4">
      <w:pPr>
        <w:ind w:left="-360"/>
        <w:rPr>
          <w:rFonts w:ascii="Arial" w:hAnsi="Arial" w:cs="Arial"/>
          <w:b/>
          <w:bCs/>
          <w:i/>
          <w:iCs/>
          <w:u w:val="single"/>
        </w:rPr>
      </w:pPr>
      <w:r>
        <w:rPr>
          <w:rFonts w:ascii="Arial" w:hAnsi="Arial" w:cs="Arial"/>
          <w:b/>
          <w:bCs/>
          <w:i/>
          <w:iCs/>
          <w:u w:val="single"/>
        </w:rPr>
        <w:t>C</w:t>
      </w:r>
      <w:r w:rsidR="009A504C">
        <w:rPr>
          <w:rFonts w:ascii="Arial" w:hAnsi="Arial" w:cs="Arial"/>
          <w:b/>
          <w:bCs/>
          <w:i/>
          <w:iCs/>
          <w:u w:val="single"/>
        </w:rPr>
        <w:t>ATEGORIES</w:t>
      </w:r>
      <w:r>
        <w:rPr>
          <w:rFonts w:ascii="Arial" w:hAnsi="Arial" w:cs="Arial"/>
          <w:b/>
          <w:bCs/>
          <w:i/>
          <w:iCs/>
          <w:u w:val="single"/>
        </w:rPr>
        <w:t xml:space="preserve"> OF ASSOCIATE MEMBERSHIP</w:t>
      </w:r>
    </w:p>
    <w:p w:rsidR="001C48CF" w:rsidRPr="003F0D22" w:rsidRDefault="001C48CF" w:rsidP="00801BE4">
      <w:pPr>
        <w:ind w:left="-360"/>
        <w:rPr>
          <w:rFonts w:ascii="Arial" w:hAnsi="Arial" w:cs="Arial"/>
          <w:b/>
          <w:bCs/>
          <w:i/>
          <w:iCs/>
          <w:u w:val="single"/>
        </w:rPr>
      </w:pPr>
    </w:p>
    <w:p w:rsidR="003F0D22" w:rsidRDefault="00476EE1" w:rsidP="00300DB9">
      <w:pPr>
        <w:ind w:left="-360"/>
        <w:rPr>
          <w:rFonts w:ascii="Arial" w:hAnsi="Arial" w:cs="Arial"/>
          <w:b/>
          <w:bCs/>
        </w:rPr>
      </w:pPr>
      <w:r>
        <w:rPr>
          <w:rFonts w:ascii="Arial" w:hAnsi="Arial" w:cs="Arial"/>
          <w:b/>
          <w:bCs/>
        </w:rPr>
        <w:t xml:space="preserve">Please </w:t>
      </w:r>
      <w:r w:rsidRPr="001C48CF">
        <w:rPr>
          <w:rFonts w:ascii="Arial" w:hAnsi="Arial" w:cs="Arial"/>
          <w:b/>
          <w:bCs/>
          <w:u w:val="single"/>
        </w:rPr>
        <w:t>circle</w:t>
      </w:r>
      <w:r>
        <w:rPr>
          <w:rFonts w:ascii="Arial" w:hAnsi="Arial" w:cs="Arial"/>
          <w:b/>
          <w:bCs/>
        </w:rPr>
        <w:t xml:space="preserve"> </w:t>
      </w:r>
      <w:r w:rsidR="009A504C">
        <w:rPr>
          <w:rFonts w:ascii="Arial" w:hAnsi="Arial" w:cs="Arial"/>
          <w:b/>
          <w:bCs/>
        </w:rPr>
        <w:t xml:space="preserve">the </w:t>
      </w:r>
      <w:r>
        <w:rPr>
          <w:rFonts w:ascii="Arial" w:hAnsi="Arial" w:cs="Arial"/>
          <w:b/>
          <w:bCs/>
        </w:rPr>
        <w:t>applicable Associate Membership Category</w:t>
      </w:r>
      <w:r w:rsidR="009A504C">
        <w:rPr>
          <w:rFonts w:ascii="Arial" w:hAnsi="Arial" w:cs="Arial"/>
          <w:b/>
          <w:bCs/>
        </w:rPr>
        <w:t xml:space="preserve"> for your company</w:t>
      </w:r>
      <w:r>
        <w:rPr>
          <w:rFonts w:ascii="Arial" w:hAnsi="Arial" w:cs="Arial"/>
          <w:b/>
          <w:bCs/>
        </w:rPr>
        <w:t xml:space="preserve">.  </w:t>
      </w:r>
    </w:p>
    <w:p w:rsidR="003F0D22" w:rsidRDefault="003F0D22" w:rsidP="00801BE4">
      <w:pPr>
        <w:ind w:left="-360"/>
        <w:rPr>
          <w:rFonts w:ascii="Arial" w:hAnsi="Arial" w:cs="Arial"/>
          <w:b/>
          <w:bCs/>
        </w:rPr>
      </w:pPr>
    </w:p>
    <w:p w:rsidR="00DC5CF9" w:rsidRDefault="005E7B6A" w:rsidP="001C48CF">
      <w:pPr>
        <w:numPr>
          <w:ilvl w:val="0"/>
          <w:numId w:val="2"/>
        </w:numPr>
        <w:tabs>
          <w:tab w:val="clear" w:pos="1800"/>
          <w:tab w:val="num" w:pos="900"/>
        </w:tabs>
        <w:ind w:left="1440" w:hanging="900"/>
        <w:rPr>
          <w:rFonts w:ascii="Arial" w:hAnsi="Arial" w:cs="Arial"/>
          <w:b/>
          <w:bCs/>
        </w:rPr>
      </w:pPr>
      <w:r>
        <w:rPr>
          <w:rFonts w:ascii="Arial" w:hAnsi="Arial" w:cs="Arial"/>
          <w:b/>
          <w:bCs/>
        </w:rPr>
        <w:t>Major Asphalt Refiner / Supplier Associate</w:t>
      </w:r>
      <w:r w:rsidR="00300DB9">
        <w:rPr>
          <w:rFonts w:ascii="Arial" w:hAnsi="Arial" w:cs="Arial"/>
          <w:b/>
          <w:bCs/>
        </w:rPr>
        <w:t xml:space="preserve"> – </w:t>
      </w:r>
      <w:r w:rsidR="00300DB9" w:rsidRPr="001C48CF">
        <w:rPr>
          <w:rFonts w:ascii="Arial" w:hAnsi="Arial" w:cs="Arial"/>
          <w:b/>
          <w:bCs/>
          <w:i/>
          <w:iCs/>
        </w:rPr>
        <w:t>Annual Dues $5,000</w:t>
      </w:r>
    </w:p>
    <w:p w:rsidR="00300DB9" w:rsidRDefault="001C48CF" w:rsidP="001C48CF">
      <w:pPr>
        <w:tabs>
          <w:tab w:val="num" w:pos="900"/>
        </w:tabs>
        <w:ind w:left="1440" w:hanging="900"/>
        <w:rPr>
          <w:rFonts w:ascii="Arial" w:hAnsi="Arial" w:cs="Arial"/>
          <w:b/>
          <w:bCs/>
        </w:rPr>
      </w:pPr>
      <w:r>
        <w:rPr>
          <w:rFonts w:ascii="Arial" w:hAnsi="Arial" w:cs="Arial"/>
          <w:b/>
          <w:bCs/>
        </w:rPr>
        <w:t xml:space="preserve">     </w:t>
      </w:r>
      <w:r w:rsidR="00300DB9">
        <w:rPr>
          <w:rFonts w:ascii="Arial" w:hAnsi="Arial" w:cs="Arial"/>
          <w:b/>
          <w:bCs/>
        </w:rPr>
        <w:t>(Annual gross asphalt sales in WA State over $5 Million)</w:t>
      </w:r>
    </w:p>
    <w:p w:rsidR="001C48CF" w:rsidRDefault="001C48CF" w:rsidP="001C48CF">
      <w:pPr>
        <w:tabs>
          <w:tab w:val="num" w:pos="900"/>
        </w:tabs>
        <w:ind w:left="1440" w:hanging="900"/>
        <w:rPr>
          <w:rFonts w:ascii="Arial" w:hAnsi="Arial" w:cs="Arial"/>
          <w:b/>
          <w:bCs/>
        </w:rPr>
      </w:pPr>
    </w:p>
    <w:p w:rsidR="005E7B6A" w:rsidRDefault="005E7B6A" w:rsidP="001C48CF">
      <w:pPr>
        <w:numPr>
          <w:ilvl w:val="0"/>
          <w:numId w:val="2"/>
        </w:numPr>
        <w:tabs>
          <w:tab w:val="clear" w:pos="1800"/>
          <w:tab w:val="num" w:pos="900"/>
        </w:tabs>
        <w:ind w:left="1440" w:hanging="900"/>
        <w:rPr>
          <w:rFonts w:ascii="Arial" w:hAnsi="Arial" w:cs="Arial"/>
          <w:b/>
          <w:bCs/>
        </w:rPr>
      </w:pPr>
      <w:r>
        <w:rPr>
          <w:rFonts w:ascii="Arial" w:hAnsi="Arial" w:cs="Arial"/>
          <w:b/>
          <w:bCs/>
        </w:rPr>
        <w:t>Supporting Asphalt Refiner / Supplier Associate</w:t>
      </w:r>
      <w:r w:rsidR="00300DB9">
        <w:rPr>
          <w:rFonts w:ascii="Arial" w:hAnsi="Arial" w:cs="Arial"/>
          <w:b/>
          <w:bCs/>
        </w:rPr>
        <w:t xml:space="preserve"> – </w:t>
      </w:r>
      <w:r w:rsidR="00300DB9" w:rsidRPr="001C48CF">
        <w:rPr>
          <w:rFonts w:ascii="Arial" w:hAnsi="Arial" w:cs="Arial"/>
          <w:b/>
          <w:bCs/>
          <w:i/>
          <w:iCs/>
        </w:rPr>
        <w:t>Annual Dues $2,500</w:t>
      </w:r>
    </w:p>
    <w:p w:rsidR="00300DB9" w:rsidRDefault="001C48CF" w:rsidP="001C48CF">
      <w:pPr>
        <w:tabs>
          <w:tab w:val="num" w:pos="900"/>
        </w:tabs>
        <w:ind w:left="1440" w:hanging="900"/>
        <w:rPr>
          <w:rFonts w:ascii="Arial" w:hAnsi="Arial" w:cs="Arial"/>
          <w:b/>
          <w:bCs/>
        </w:rPr>
      </w:pPr>
      <w:r>
        <w:rPr>
          <w:rFonts w:ascii="Arial" w:hAnsi="Arial" w:cs="Arial"/>
          <w:b/>
          <w:bCs/>
        </w:rPr>
        <w:t xml:space="preserve">     </w:t>
      </w:r>
      <w:r w:rsidR="00300DB9">
        <w:rPr>
          <w:rFonts w:ascii="Arial" w:hAnsi="Arial" w:cs="Arial"/>
          <w:b/>
          <w:bCs/>
        </w:rPr>
        <w:t>(Annual gross asphalt sales in WA State under $5 Million)</w:t>
      </w:r>
    </w:p>
    <w:p w:rsidR="001C48CF" w:rsidRDefault="001C48CF" w:rsidP="001C48CF">
      <w:pPr>
        <w:tabs>
          <w:tab w:val="num" w:pos="900"/>
        </w:tabs>
        <w:ind w:left="1440" w:hanging="900"/>
        <w:rPr>
          <w:rFonts w:ascii="Arial" w:hAnsi="Arial" w:cs="Arial"/>
          <w:b/>
          <w:bCs/>
        </w:rPr>
      </w:pPr>
    </w:p>
    <w:p w:rsidR="005E7B6A" w:rsidRPr="001C48CF" w:rsidRDefault="005E7B6A" w:rsidP="001C48CF">
      <w:pPr>
        <w:numPr>
          <w:ilvl w:val="0"/>
          <w:numId w:val="2"/>
        </w:numPr>
        <w:tabs>
          <w:tab w:val="clear" w:pos="1800"/>
          <w:tab w:val="num" w:pos="900"/>
        </w:tabs>
        <w:ind w:left="1440" w:hanging="900"/>
        <w:rPr>
          <w:rFonts w:ascii="Arial" w:hAnsi="Arial" w:cs="Arial"/>
          <w:b/>
          <w:bCs/>
        </w:rPr>
      </w:pPr>
      <w:r>
        <w:rPr>
          <w:rFonts w:ascii="Arial" w:hAnsi="Arial" w:cs="Arial"/>
          <w:b/>
          <w:bCs/>
        </w:rPr>
        <w:t>Major Associate</w:t>
      </w:r>
      <w:r w:rsidR="00300DB9">
        <w:rPr>
          <w:rFonts w:ascii="Arial" w:hAnsi="Arial" w:cs="Arial"/>
          <w:b/>
          <w:bCs/>
        </w:rPr>
        <w:t xml:space="preserve"> – </w:t>
      </w:r>
      <w:r w:rsidR="00300DB9" w:rsidRPr="001C48CF">
        <w:rPr>
          <w:rFonts w:ascii="Arial" w:hAnsi="Arial" w:cs="Arial"/>
          <w:b/>
          <w:bCs/>
          <w:i/>
          <w:iCs/>
        </w:rPr>
        <w:t>Annual Dues $1,500</w:t>
      </w:r>
    </w:p>
    <w:p w:rsidR="00300DB9" w:rsidRDefault="001C48CF" w:rsidP="001C48CF">
      <w:pPr>
        <w:tabs>
          <w:tab w:val="num" w:pos="900"/>
        </w:tabs>
        <w:rPr>
          <w:rFonts w:ascii="Arial" w:hAnsi="Arial" w:cs="Arial"/>
          <w:b/>
          <w:bCs/>
        </w:rPr>
      </w:pPr>
      <w:r>
        <w:rPr>
          <w:rFonts w:ascii="Arial" w:hAnsi="Arial" w:cs="Arial"/>
          <w:b/>
          <w:bCs/>
        </w:rPr>
        <w:t xml:space="preserve">             </w:t>
      </w:r>
      <w:r w:rsidR="00300DB9">
        <w:rPr>
          <w:rFonts w:ascii="Arial" w:hAnsi="Arial" w:cs="Arial"/>
          <w:b/>
          <w:bCs/>
        </w:rPr>
        <w:t>(Annual gross asphalt related sales in WA State are over $5 Million)</w:t>
      </w:r>
    </w:p>
    <w:p w:rsidR="00300DB9" w:rsidRDefault="001C48CF" w:rsidP="001C48CF">
      <w:pPr>
        <w:tabs>
          <w:tab w:val="num" w:pos="900"/>
        </w:tabs>
        <w:ind w:left="900" w:hanging="360"/>
        <w:rPr>
          <w:rFonts w:ascii="Arial" w:hAnsi="Arial" w:cs="Arial"/>
          <w:b/>
          <w:bCs/>
          <w:sz w:val="18"/>
          <w:szCs w:val="18"/>
        </w:rPr>
      </w:pPr>
      <w:r>
        <w:rPr>
          <w:rFonts w:ascii="Arial" w:hAnsi="Arial" w:cs="Arial"/>
          <w:b/>
          <w:bCs/>
          <w:sz w:val="18"/>
          <w:szCs w:val="18"/>
        </w:rPr>
        <w:t xml:space="preserve">       </w:t>
      </w:r>
      <w:proofErr w:type="gramStart"/>
      <w:r w:rsidR="00300DB9" w:rsidRPr="00300DB9">
        <w:rPr>
          <w:rFonts w:ascii="Arial" w:hAnsi="Arial" w:cs="Arial"/>
          <w:b/>
          <w:bCs/>
          <w:sz w:val="18"/>
          <w:szCs w:val="18"/>
        </w:rPr>
        <w:t>Manufacturers and/or distributors of Plant and Equipment.</w:t>
      </w:r>
      <w:proofErr w:type="gramEnd"/>
      <w:r w:rsidR="00300DB9" w:rsidRPr="00300DB9">
        <w:rPr>
          <w:rFonts w:ascii="Arial" w:hAnsi="Arial" w:cs="Arial"/>
          <w:b/>
          <w:bCs/>
          <w:sz w:val="18"/>
          <w:szCs w:val="18"/>
        </w:rPr>
        <w:t xml:space="preserve">  </w:t>
      </w:r>
      <w:proofErr w:type="gramStart"/>
      <w:r w:rsidR="00300DB9" w:rsidRPr="00300DB9">
        <w:rPr>
          <w:rFonts w:ascii="Arial" w:hAnsi="Arial" w:cs="Arial"/>
          <w:b/>
          <w:bCs/>
          <w:sz w:val="18"/>
          <w:szCs w:val="18"/>
        </w:rPr>
        <w:t>Aggregate suppliers, Asphalt Paving Contractors (non producers) etc.</w:t>
      </w:r>
      <w:proofErr w:type="gramEnd"/>
    </w:p>
    <w:p w:rsidR="001C48CF" w:rsidRPr="00300DB9" w:rsidRDefault="001C48CF" w:rsidP="001C48CF">
      <w:pPr>
        <w:tabs>
          <w:tab w:val="num" w:pos="900"/>
        </w:tabs>
        <w:ind w:left="900" w:hanging="360"/>
        <w:rPr>
          <w:rFonts w:ascii="Arial" w:hAnsi="Arial" w:cs="Arial"/>
          <w:b/>
          <w:bCs/>
          <w:sz w:val="18"/>
          <w:szCs w:val="18"/>
        </w:rPr>
      </w:pPr>
    </w:p>
    <w:p w:rsidR="005E7B6A" w:rsidRDefault="005E7B6A" w:rsidP="001C48CF">
      <w:pPr>
        <w:numPr>
          <w:ilvl w:val="0"/>
          <w:numId w:val="2"/>
        </w:numPr>
        <w:tabs>
          <w:tab w:val="clear" w:pos="1800"/>
          <w:tab w:val="num" w:pos="900"/>
        </w:tabs>
        <w:ind w:left="1440" w:hanging="900"/>
        <w:rPr>
          <w:rFonts w:ascii="Arial" w:hAnsi="Arial" w:cs="Arial"/>
          <w:b/>
          <w:bCs/>
        </w:rPr>
      </w:pPr>
      <w:r>
        <w:rPr>
          <w:rFonts w:ascii="Arial" w:hAnsi="Arial" w:cs="Arial"/>
          <w:b/>
          <w:bCs/>
        </w:rPr>
        <w:t>Supporting Associate</w:t>
      </w:r>
      <w:r w:rsidR="00300DB9">
        <w:rPr>
          <w:rFonts w:ascii="Arial" w:hAnsi="Arial" w:cs="Arial"/>
          <w:b/>
          <w:bCs/>
        </w:rPr>
        <w:t xml:space="preserve"> – </w:t>
      </w:r>
      <w:r w:rsidR="00300DB9" w:rsidRPr="001C48CF">
        <w:rPr>
          <w:rFonts w:ascii="Arial" w:hAnsi="Arial" w:cs="Arial"/>
          <w:b/>
          <w:bCs/>
          <w:i/>
          <w:iCs/>
        </w:rPr>
        <w:t>Annual Dues $1,200</w:t>
      </w:r>
    </w:p>
    <w:p w:rsidR="00300DB9" w:rsidRDefault="001C48CF" w:rsidP="001C48CF">
      <w:pPr>
        <w:tabs>
          <w:tab w:val="num" w:pos="900"/>
        </w:tabs>
        <w:ind w:left="1440" w:hanging="900"/>
        <w:rPr>
          <w:rFonts w:ascii="Arial" w:hAnsi="Arial" w:cs="Arial"/>
          <w:b/>
          <w:bCs/>
        </w:rPr>
      </w:pPr>
      <w:r>
        <w:rPr>
          <w:rFonts w:ascii="Arial" w:hAnsi="Arial" w:cs="Arial"/>
          <w:b/>
          <w:bCs/>
        </w:rPr>
        <w:t xml:space="preserve">     </w:t>
      </w:r>
      <w:r w:rsidR="00300DB9">
        <w:rPr>
          <w:rFonts w:ascii="Arial" w:hAnsi="Arial" w:cs="Arial"/>
          <w:b/>
          <w:bCs/>
        </w:rPr>
        <w:t>(Annual gross asphalt related sales in WA State are under $5 Million)</w:t>
      </w:r>
    </w:p>
    <w:p w:rsidR="00300DB9" w:rsidRDefault="001C48CF" w:rsidP="001C48CF">
      <w:pPr>
        <w:tabs>
          <w:tab w:val="num" w:pos="900"/>
        </w:tabs>
        <w:ind w:left="900" w:hanging="360"/>
        <w:rPr>
          <w:rFonts w:ascii="Arial" w:hAnsi="Arial" w:cs="Arial"/>
          <w:b/>
          <w:bCs/>
          <w:sz w:val="18"/>
          <w:szCs w:val="18"/>
        </w:rPr>
      </w:pPr>
      <w:r>
        <w:rPr>
          <w:rFonts w:ascii="Arial" w:hAnsi="Arial" w:cs="Arial"/>
          <w:b/>
          <w:bCs/>
          <w:sz w:val="18"/>
          <w:szCs w:val="18"/>
        </w:rPr>
        <w:t xml:space="preserve">       </w:t>
      </w:r>
      <w:proofErr w:type="gramStart"/>
      <w:r w:rsidR="00300DB9" w:rsidRPr="00300DB9">
        <w:rPr>
          <w:rFonts w:ascii="Arial" w:hAnsi="Arial" w:cs="Arial"/>
          <w:b/>
          <w:bCs/>
          <w:sz w:val="18"/>
          <w:szCs w:val="18"/>
        </w:rPr>
        <w:t>Manufacturers and/or distributors of Plant and Equipment.</w:t>
      </w:r>
      <w:proofErr w:type="gramEnd"/>
      <w:r w:rsidR="00300DB9" w:rsidRPr="00300DB9">
        <w:rPr>
          <w:rFonts w:ascii="Arial" w:hAnsi="Arial" w:cs="Arial"/>
          <w:b/>
          <w:bCs/>
          <w:sz w:val="18"/>
          <w:szCs w:val="18"/>
        </w:rPr>
        <w:t xml:space="preserve">  </w:t>
      </w:r>
      <w:proofErr w:type="gramStart"/>
      <w:r w:rsidR="00300DB9" w:rsidRPr="00300DB9">
        <w:rPr>
          <w:rFonts w:ascii="Arial" w:hAnsi="Arial" w:cs="Arial"/>
          <w:b/>
          <w:bCs/>
          <w:sz w:val="18"/>
          <w:szCs w:val="18"/>
        </w:rPr>
        <w:t>Aggr</w:t>
      </w:r>
      <w:r>
        <w:rPr>
          <w:rFonts w:ascii="Arial" w:hAnsi="Arial" w:cs="Arial"/>
          <w:b/>
          <w:bCs/>
          <w:sz w:val="18"/>
          <w:szCs w:val="18"/>
        </w:rPr>
        <w:t xml:space="preserve">egate suppliers, Asphalt Paving </w:t>
      </w:r>
      <w:r w:rsidR="00300DB9" w:rsidRPr="00300DB9">
        <w:rPr>
          <w:rFonts w:ascii="Arial" w:hAnsi="Arial" w:cs="Arial"/>
          <w:b/>
          <w:bCs/>
          <w:sz w:val="18"/>
          <w:szCs w:val="18"/>
        </w:rPr>
        <w:t>Contractors (non producers), etc.</w:t>
      </w:r>
      <w:proofErr w:type="gramEnd"/>
    </w:p>
    <w:p w:rsidR="001C48CF" w:rsidRPr="00300DB9" w:rsidRDefault="001C48CF" w:rsidP="001C48CF">
      <w:pPr>
        <w:tabs>
          <w:tab w:val="num" w:pos="900"/>
        </w:tabs>
        <w:ind w:left="900" w:hanging="360"/>
        <w:rPr>
          <w:rFonts w:ascii="Arial" w:hAnsi="Arial" w:cs="Arial"/>
          <w:b/>
          <w:bCs/>
          <w:sz w:val="18"/>
          <w:szCs w:val="18"/>
        </w:rPr>
      </w:pPr>
    </w:p>
    <w:p w:rsidR="005E7B6A" w:rsidRDefault="005E7B6A" w:rsidP="001C48CF">
      <w:pPr>
        <w:numPr>
          <w:ilvl w:val="0"/>
          <w:numId w:val="2"/>
        </w:numPr>
        <w:tabs>
          <w:tab w:val="clear" w:pos="1800"/>
          <w:tab w:val="num" w:pos="900"/>
        </w:tabs>
        <w:ind w:left="1440" w:hanging="900"/>
        <w:rPr>
          <w:rFonts w:ascii="Arial" w:hAnsi="Arial" w:cs="Arial"/>
          <w:b/>
          <w:bCs/>
        </w:rPr>
      </w:pPr>
      <w:r>
        <w:rPr>
          <w:rFonts w:ascii="Arial" w:hAnsi="Arial" w:cs="Arial"/>
          <w:b/>
          <w:bCs/>
        </w:rPr>
        <w:t>Sustaining Associate</w:t>
      </w:r>
      <w:r w:rsidR="00300DB9">
        <w:rPr>
          <w:rFonts w:ascii="Arial" w:hAnsi="Arial" w:cs="Arial"/>
          <w:b/>
          <w:bCs/>
        </w:rPr>
        <w:t xml:space="preserve"> – </w:t>
      </w:r>
      <w:r w:rsidR="00300DB9" w:rsidRPr="001C48CF">
        <w:rPr>
          <w:rFonts w:ascii="Arial" w:hAnsi="Arial" w:cs="Arial"/>
          <w:b/>
          <w:bCs/>
          <w:i/>
          <w:iCs/>
        </w:rPr>
        <w:t>Annual Dues $1,000</w:t>
      </w:r>
    </w:p>
    <w:p w:rsidR="00300DB9" w:rsidRDefault="001C48CF" w:rsidP="001C48CF">
      <w:pPr>
        <w:tabs>
          <w:tab w:val="num" w:pos="900"/>
        </w:tabs>
        <w:ind w:left="900" w:hanging="900"/>
        <w:rPr>
          <w:rFonts w:ascii="Arial" w:hAnsi="Arial" w:cs="Arial"/>
          <w:b/>
          <w:bCs/>
          <w:sz w:val="18"/>
          <w:szCs w:val="18"/>
        </w:rPr>
      </w:pPr>
      <w:r>
        <w:rPr>
          <w:rFonts w:ascii="Arial" w:hAnsi="Arial" w:cs="Arial"/>
          <w:b/>
          <w:bCs/>
          <w:sz w:val="18"/>
          <w:szCs w:val="18"/>
        </w:rPr>
        <w:t xml:space="preserve">                   </w:t>
      </w:r>
      <w:proofErr w:type="gramStart"/>
      <w:r w:rsidR="00300DB9" w:rsidRPr="00300DB9">
        <w:rPr>
          <w:rFonts w:ascii="Arial" w:hAnsi="Arial" w:cs="Arial"/>
          <w:b/>
          <w:bCs/>
          <w:sz w:val="18"/>
          <w:szCs w:val="18"/>
        </w:rPr>
        <w:t>Supports the HMA Industry (financial, insurance, bonding, legal, pavement breakers and millers, stripers, traffic control, trucking companies, testing companies, consultants, etc.</w:t>
      </w:r>
      <w:proofErr w:type="gramEnd"/>
    </w:p>
    <w:p w:rsidR="001C48CF" w:rsidRPr="00300DB9" w:rsidRDefault="001C48CF" w:rsidP="001C48CF">
      <w:pPr>
        <w:tabs>
          <w:tab w:val="num" w:pos="900"/>
        </w:tabs>
        <w:ind w:left="900" w:hanging="900"/>
        <w:rPr>
          <w:rFonts w:ascii="Arial" w:hAnsi="Arial" w:cs="Arial"/>
          <w:b/>
          <w:bCs/>
          <w:sz w:val="18"/>
          <w:szCs w:val="18"/>
        </w:rPr>
      </w:pPr>
    </w:p>
    <w:p w:rsidR="005E7B6A" w:rsidRDefault="005E7B6A" w:rsidP="001C48CF">
      <w:pPr>
        <w:numPr>
          <w:ilvl w:val="0"/>
          <w:numId w:val="2"/>
        </w:numPr>
        <w:tabs>
          <w:tab w:val="clear" w:pos="1800"/>
          <w:tab w:val="num" w:pos="900"/>
        </w:tabs>
        <w:ind w:left="1440" w:hanging="900"/>
        <w:rPr>
          <w:rFonts w:ascii="Arial" w:hAnsi="Arial" w:cs="Arial"/>
          <w:b/>
          <w:bCs/>
        </w:rPr>
      </w:pPr>
      <w:r>
        <w:rPr>
          <w:rFonts w:ascii="Arial" w:hAnsi="Arial" w:cs="Arial"/>
          <w:b/>
          <w:bCs/>
        </w:rPr>
        <w:t>Individual</w:t>
      </w:r>
      <w:r w:rsidR="00300DB9">
        <w:rPr>
          <w:rFonts w:ascii="Arial" w:hAnsi="Arial" w:cs="Arial"/>
          <w:b/>
          <w:bCs/>
        </w:rPr>
        <w:t>s</w:t>
      </w:r>
      <w:r>
        <w:rPr>
          <w:rFonts w:ascii="Arial" w:hAnsi="Arial" w:cs="Arial"/>
          <w:b/>
          <w:bCs/>
        </w:rPr>
        <w:t xml:space="preserve"> / Educational</w:t>
      </w:r>
      <w:r w:rsidR="00300DB9">
        <w:rPr>
          <w:rFonts w:ascii="Arial" w:hAnsi="Arial" w:cs="Arial"/>
          <w:b/>
          <w:bCs/>
        </w:rPr>
        <w:t xml:space="preserve"> Institutions</w:t>
      </w:r>
      <w:r>
        <w:rPr>
          <w:rFonts w:ascii="Arial" w:hAnsi="Arial" w:cs="Arial"/>
          <w:b/>
          <w:bCs/>
        </w:rPr>
        <w:t xml:space="preserve"> / </w:t>
      </w:r>
      <w:r w:rsidR="00300DB9">
        <w:rPr>
          <w:rFonts w:ascii="Arial" w:hAnsi="Arial" w:cs="Arial"/>
          <w:b/>
          <w:bCs/>
        </w:rPr>
        <w:t xml:space="preserve">Public Agencies – </w:t>
      </w:r>
      <w:r w:rsidR="00300DB9" w:rsidRPr="001C48CF">
        <w:rPr>
          <w:rFonts w:ascii="Arial" w:hAnsi="Arial" w:cs="Arial"/>
          <w:b/>
          <w:bCs/>
          <w:i/>
          <w:iCs/>
        </w:rPr>
        <w:t>Annual Dues $500</w:t>
      </w:r>
    </w:p>
    <w:p w:rsidR="00300DB9" w:rsidRDefault="00300DB9" w:rsidP="00300DB9">
      <w:pPr>
        <w:tabs>
          <w:tab w:val="num" w:pos="1080"/>
        </w:tabs>
        <w:ind w:left="1440" w:hanging="900"/>
        <w:rPr>
          <w:rFonts w:ascii="Arial" w:hAnsi="Arial" w:cs="Arial"/>
          <w:b/>
          <w:bCs/>
        </w:rPr>
      </w:pPr>
    </w:p>
    <w:p w:rsidR="00CA28B4" w:rsidRPr="005E7B6A" w:rsidRDefault="00CA28B4" w:rsidP="001C48CF">
      <w:pPr>
        <w:rPr>
          <w:rFonts w:ascii="Arial" w:hAnsi="Arial" w:cs="Arial"/>
          <w:b/>
          <w:bCs/>
        </w:rPr>
      </w:pPr>
    </w:p>
    <w:p w:rsidR="00DC5CF9" w:rsidRPr="00DC5CF9" w:rsidRDefault="00DC5CF9" w:rsidP="00DC5CF9">
      <w:pPr>
        <w:ind w:left="-360"/>
        <w:rPr>
          <w:rFonts w:ascii="Arial" w:hAnsi="Arial" w:cs="Arial"/>
          <w:b/>
          <w:bCs/>
        </w:rPr>
      </w:pPr>
    </w:p>
    <w:p w:rsidR="001C48CF" w:rsidRDefault="001C48CF" w:rsidP="00EF7020">
      <w:pPr>
        <w:ind w:left="-360"/>
        <w:rPr>
          <w:rFonts w:ascii="Arial" w:hAnsi="Arial" w:cs="Arial"/>
          <w:b/>
          <w:bCs/>
        </w:rPr>
      </w:pPr>
    </w:p>
    <w:p w:rsidR="001C48CF" w:rsidRDefault="001C48CF" w:rsidP="00EF7020">
      <w:pPr>
        <w:ind w:left="-360"/>
        <w:rPr>
          <w:rFonts w:ascii="Arial" w:hAnsi="Arial" w:cs="Arial"/>
          <w:b/>
          <w:bCs/>
        </w:rPr>
      </w:pPr>
    </w:p>
    <w:p w:rsidR="001C48CF" w:rsidRDefault="001C48CF" w:rsidP="00EF7020">
      <w:pPr>
        <w:ind w:left="-360"/>
        <w:rPr>
          <w:rFonts w:ascii="Arial" w:hAnsi="Arial" w:cs="Arial"/>
          <w:b/>
          <w:bCs/>
        </w:rPr>
      </w:pPr>
    </w:p>
    <w:p w:rsidR="001C48CF" w:rsidRDefault="001C48CF" w:rsidP="00EF7020">
      <w:pPr>
        <w:ind w:left="-360"/>
        <w:rPr>
          <w:rFonts w:ascii="Arial" w:hAnsi="Arial" w:cs="Arial"/>
          <w:b/>
          <w:bCs/>
        </w:rPr>
      </w:pPr>
    </w:p>
    <w:p w:rsidR="001C48CF" w:rsidRDefault="001C48CF" w:rsidP="00EF7020">
      <w:pPr>
        <w:ind w:left="-360"/>
        <w:rPr>
          <w:rFonts w:ascii="Arial" w:hAnsi="Arial" w:cs="Arial"/>
          <w:b/>
          <w:bCs/>
        </w:rPr>
      </w:pPr>
    </w:p>
    <w:p w:rsidR="001C48CF" w:rsidRDefault="001C48CF" w:rsidP="00EF7020">
      <w:pPr>
        <w:ind w:left="-360"/>
        <w:rPr>
          <w:rFonts w:ascii="Arial" w:hAnsi="Arial" w:cs="Arial"/>
          <w:b/>
          <w:bCs/>
        </w:rPr>
      </w:pPr>
    </w:p>
    <w:p w:rsidR="001C48CF" w:rsidRDefault="001C48CF" w:rsidP="00EF7020">
      <w:pPr>
        <w:ind w:left="-360"/>
        <w:rPr>
          <w:rFonts w:ascii="Arial" w:hAnsi="Arial" w:cs="Arial"/>
          <w:b/>
          <w:bCs/>
        </w:rPr>
      </w:pPr>
    </w:p>
    <w:p w:rsidR="001C48CF" w:rsidRDefault="001C48CF" w:rsidP="00EF7020">
      <w:pPr>
        <w:ind w:left="-360"/>
        <w:rPr>
          <w:rFonts w:ascii="Arial" w:hAnsi="Arial" w:cs="Arial"/>
          <w:b/>
          <w:bCs/>
        </w:rPr>
      </w:pPr>
    </w:p>
    <w:p w:rsidR="001C48CF" w:rsidRDefault="001C48CF" w:rsidP="00EF7020">
      <w:pPr>
        <w:ind w:left="-360"/>
        <w:rPr>
          <w:rFonts w:ascii="Arial" w:hAnsi="Arial" w:cs="Arial"/>
          <w:b/>
          <w:bCs/>
        </w:rPr>
      </w:pPr>
    </w:p>
    <w:p w:rsidR="009A504C" w:rsidRDefault="009A504C" w:rsidP="00EF7020">
      <w:pPr>
        <w:ind w:left="-360"/>
        <w:rPr>
          <w:rFonts w:ascii="Arial" w:hAnsi="Arial" w:cs="Arial"/>
          <w:b/>
          <w:bCs/>
          <w:u w:val="single"/>
        </w:rPr>
      </w:pPr>
    </w:p>
    <w:p w:rsidR="009A504C" w:rsidRDefault="009A504C" w:rsidP="00EF7020">
      <w:pPr>
        <w:ind w:left="-360"/>
        <w:rPr>
          <w:rFonts w:ascii="Arial" w:hAnsi="Arial" w:cs="Arial"/>
          <w:b/>
          <w:bCs/>
          <w:u w:val="single"/>
        </w:rPr>
      </w:pPr>
    </w:p>
    <w:p w:rsidR="009A504C" w:rsidRDefault="009A504C" w:rsidP="00EF7020">
      <w:pPr>
        <w:ind w:left="-360"/>
        <w:rPr>
          <w:rFonts w:ascii="Arial" w:hAnsi="Arial" w:cs="Arial"/>
          <w:b/>
          <w:bCs/>
          <w:u w:val="single"/>
        </w:rPr>
      </w:pPr>
    </w:p>
    <w:p w:rsidR="009A504C" w:rsidRDefault="009A504C" w:rsidP="00EF7020">
      <w:pPr>
        <w:ind w:left="-360"/>
        <w:rPr>
          <w:rFonts w:ascii="Arial" w:hAnsi="Arial" w:cs="Arial"/>
          <w:b/>
          <w:bCs/>
          <w:u w:val="single"/>
        </w:rPr>
      </w:pPr>
    </w:p>
    <w:p w:rsidR="001C48CF" w:rsidRPr="001C48CF" w:rsidRDefault="001C48CF" w:rsidP="00EF7020">
      <w:pPr>
        <w:ind w:left="-360"/>
        <w:rPr>
          <w:rFonts w:ascii="Arial" w:hAnsi="Arial" w:cs="Arial"/>
          <w:b/>
          <w:bCs/>
          <w:u w:val="single"/>
        </w:rPr>
      </w:pPr>
      <w:r w:rsidRPr="001C48CF">
        <w:rPr>
          <w:rFonts w:ascii="Arial" w:hAnsi="Arial" w:cs="Arial"/>
          <w:b/>
          <w:bCs/>
          <w:u w:val="single"/>
        </w:rPr>
        <w:t>EDUCATIONAL / COMMUNITY INVOLVEMENT</w:t>
      </w:r>
    </w:p>
    <w:p w:rsidR="001C48CF" w:rsidRDefault="001C48CF" w:rsidP="00EF7020">
      <w:pPr>
        <w:ind w:left="-360"/>
        <w:rPr>
          <w:rFonts w:ascii="Arial" w:hAnsi="Arial" w:cs="Arial"/>
          <w:b/>
          <w:bCs/>
        </w:rPr>
      </w:pPr>
    </w:p>
    <w:p w:rsidR="00EF7020" w:rsidRDefault="00DC5CF9" w:rsidP="00EF7020">
      <w:pPr>
        <w:ind w:left="-360"/>
        <w:rPr>
          <w:rFonts w:ascii="Arial" w:hAnsi="Arial" w:cs="Arial"/>
          <w:b/>
          <w:bCs/>
        </w:rPr>
      </w:pPr>
      <w:r w:rsidRPr="00DC5CF9">
        <w:rPr>
          <w:rFonts w:ascii="Arial" w:hAnsi="Arial" w:cs="Arial"/>
          <w:b/>
          <w:bCs/>
        </w:rPr>
        <w:t>Please list any activities</w:t>
      </w:r>
      <w:r w:rsidR="00EF7020">
        <w:rPr>
          <w:rFonts w:ascii="Arial" w:hAnsi="Arial" w:cs="Arial"/>
          <w:b/>
          <w:bCs/>
        </w:rPr>
        <w:t xml:space="preserve"> </w:t>
      </w:r>
      <w:r w:rsidRPr="00DC5CF9">
        <w:rPr>
          <w:rFonts w:ascii="Arial" w:hAnsi="Arial" w:cs="Arial"/>
          <w:b/>
          <w:bCs/>
        </w:rPr>
        <w:t>/</w:t>
      </w:r>
      <w:r w:rsidR="00EF7020">
        <w:rPr>
          <w:rFonts w:ascii="Arial" w:hAnsi="Arial" w:cs="Arial"/>
          <w:b/>
          <w:bCs/>
        </w:rPr>
        <w:t xml:space="preserve"> </w:t>
      </w:r>
      <w:r w:rsidRPr="00DC5CF9">
        <w:rPr>
          <w:rFonts w:ascii="Arial" w:hAnsi="Arial" w:cs="Arial"/>
          <w:b/>
          <w:bCs/>
        </w:rPr>
        <w:t>involvement that your company has in</w:t>
      </w:r>
      <w:r w:rsidR="00EF7020">
        <w:rPr>
          <w:rFonts w:ascii="Arial" w:hAnsi="Arial" w:cs="Arial"/>
          <w:b/>
          <w:bCs/>
        </w:rPr>
        <w:t xml:space="preserve"> your community and/or schools, etc.</w:t>
      </w:r>
    </w:p>
    <w:p w:rsidR="00EF7020" w:rsidRPr="00EF7020" w:rsidRDefault="00EF7020" w:rsidP="00EF7020">
      <w:pPr>
        <w:ind w:left="-360"/>
        <w:rPr>
          <w:rFonts w:ascii="Arial" w:hAnsi="Arial" w:cs="Arial"/>
          <w:b/>
          <w:bCs/>
        </w:rPr>
      </w:pPr>
      <w:r>
        <w:rPr>
          <w:rFonts w:ascii="Arial" w:hAnsi="Arial" w:cs="Arial"/>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5CF9" w:rsidRDefault="00DC5CF9" w:rsidP="00DC5CF9">
      <w:pPr>
        <w:ind w:left="-360"/>
        <w:jc w:val="center"/>
        <w:rPr>
          <w:rFonts w:ascii="Arial" w:hAnsi="Arial" w:cs="Arial"/>
          <w:b/>
          <w:bCs/>
          <w:sz w:val="28"/>
          <w:szCs w:val="28"/>
        </w:rPr>
      </w:pPr>
    </w:p>
    <w:p w:rsidR="00DC5CF9" w:rsidRDefault="00DC5CF9" w:rsidP="00DC5CF9">
      <w:pPr>
        <w:ind w:left="-360"/>
        <w:jc w:val="center"/>
        <w:rPr>
          <w:rFonts w:ascii="Arial" w:hAnsi="Arial" w:cs="Arial"/>
          <w:b/>
          <w:bCs/>
          <w:sz w:val="28"/>
          <w:szCs w:val="28"/>
        </w:rPr>
      </w:pPr>
    </w:p>
    <w:p w:rsidR="00DC5CF9" w:rsidRDefault="00DC5CF9" w:rsidP="00EF7020">
      <w:pPr>
        <w:rPr>
          <w:rFonts w:ascii="Arial" w:hAnsi="Arial" w:cs="Arial"/>
          <w:b/>
          <w:bCs/>
          <w:sz w:val="28"/>
          <w:szCs w:val="28"/>
        </w:rPr>
      </w:pPr>
    </w:p>
    <w:p w:rsidR="00801BE4" w:rsidRDefault="00DC5CF9" w:rsidP="00DC5CF9">
      <w:pPr>
        <w:ind w:left="-360"/>
        <w:jc w:val="center"/>
        <w:rPr>
          <w:rFonts w:ascii="Arial" w:hAnsi="Arial" w:cs="Arial"/>
          <w:b/>
          <w:bCs/>
          <w:u w:val="single"/>
        </w:rPr>
      </w:pPr>
      <w:r w:rsidRPr="00EF7020">
        <w:rPr>
          <w:rFonts w:ascii="Arial" w:hAnsi="Arial" w:cs="Arial"/>
          <w:b/>
          <w:bCs/>
          <w:u w:val="single"/>
        </w:rPr>
        <w:t>APPLICATION PROCEDURE</w:t>
      </w:r>
    </w:p>
    <w:p w:rsidR="00EF7020" w:rsidRPr="00EF7020" w:rsidRDefault="00EF7020" w:rsidP="00DC5CF9">
      <w:pPr>
        <w:ind w:left="-360"/>
        <w:jc w:val="center"/>
        <w:rPr>
          <w:rFonts w:ascii="Arial" w:hAnsi="Arial" w:cs="Arial"/>
          <w:b/>
          <w:bCs/>
          <w:u w:val="single"/>
        </w:rPr>
      </w:pPr>
    </w:p>
    <w:p w:rsidR="00DC5CF9" w:rsidRDefault="00DC5CF9" w:rsidP="001C48CF">
      <w:pPr>
        <w:ind w:left="-360"/>
        <w:jc w:val="center"/>
        <w:rPr>
          <w:rFonts w:ascii="Arial" w:hAnsi="Arial" w:cs="Arial"/>
          <w:b/>
          <w:bCs/>
        </w:rPr>
      </w:pPr>
      <w:r>
        <w:rPr>
          <w:rFonts w:ascii="Arial" w:hAnsi="Arial" w:cs="Arial"/>
          <w:b/>
          <w:bCs/>
        </w:rPr>
        <w:t>Submit this application, with all information complete.</w:t>
      </w:r>
    </w:p>
    <w:p w:rsidR="001C48CF" w:rsidRDefault="001C48CF" w:rsidP="001C48CF">
      <w:pPr>
        <w:ind w:left="-360"/>
        <w:jc w:val="center"/>
        <w:rPr>
          <w:rFonts w:ascii="Arial" w:hAnsi="Arial" w:cs="Arial"/>
          <w:b/>
          <w:bCs/>
        </w:rPr>
      </w:pPr>
    </w:p>
    <w:p w:rsidR="00DC5CF9" w:rsidRPr="00EF7020" w:rsidRDefault="00DC5CF9" w:rsidP="001C48CF">
      <w:pPr>
        <w:ind w:left="-360"/>
        <w:jc w:val="center"/>
        <w:rPr>
          <w:rFonts w:ascii="Arial" w:hAnsi="Arial" w:cs="Arial"/>
          <w:b/>
          <w:bCs/>
          <w:u w:val="single"/>
        </w:rPr>
      </w:pPr>
      <w:r w:rsidRPr="00EF7020">
        <w:rPr>
          <w:rFonts w:ascii="Arial" w:hAnsi="Arial" w:cs="Arial"/>
          <w:b/>
          <w:bCs/>
          <w:u w:val="single"/>
        </w:rPr>
        <w:t>MAIL APPLICATION TO:</w:t>
      </w:r>
    </w:p>
    <w:p w:rsidR="00DC5CF9" w:rsidRDefault="00DC5CF9" w:rsidP="00DC5CF9">
      <w:pPr>
        <w:ind w:left="-360"/>
        <w:rPr>
          <w:rFonts w:ascii="Arial" w:hAnsi="Arial" w:cs="Arial"/>
          <w:b/>
          <w:bCs/>
        </w:rPr>
      </w:pPr>
    </w:p>
    <w:p w:rsidR="00DC5CF9" w:rsidRDefault="00DC5CF9" w:rsidP="001C48CF">
      <w:pPr>
        <w:ind w:left="-360"/>
        <w:jc w:val="center"/>
        <w:rPr>
          <w:rFonts w:ascii="Arial" w:hAnsi="Arial" w:cs="Arial"/>
          <w:b/>
          <w:bCs/>
        </w:rPr>
      </w:pPr>
      <w:smartTag w:uri="urn:schemas-microsoft-com:office:smarttags" w:element="State">
        <w:smartTag w:uri="urn:schemas-microsoft-com:office:smarttags" w:element="place">
          <w:r>
            <w:rPr>
              <w:rFonts w:ascii="Arial" w:hAnsi="Arial" w:cs="Arial"/>
              <w:b/>
              <w:bCs/>
            </w:rPr>
            <w:t>WASHINGTON</w:t>
          </w:r>
        </w:smartTag>
      </w:smartTag>
      <w:r>
        <w:rPr>
          <w:rFonts w:ascii="Arial" w:hAnsi="Arial" w:cs="Arial"/>
          <w:b/>
          <w:bCs/>
        </w:rPr>
        <w:t xml:space="preserve"> ASPHALT PAVEMENT ASSOCIATION</w:t>
      </w:r>
    </w:p>
    <w:p w:rsidR="00DC5CF9" w:rsidRDefault="00BE5644" w:rsidP="001C48CF">
      <w:pPr>
        <w:ind w:left="-360"/>
        <w:jc w:val="center"/>
        <w:rPr>
          <w:rFonts w:ascii="Arial" w:hAnsi="Arial" w:cs="Arial"/>
          <w:b/>
          <w:bCs/>
        </w:rPr>
      </w:pPr>
      <w:r>
        <w:rPr>
          <w:rFonts w:ascii="Arial" w:hAnsi="Arial" w:cs="Arial"/>
          <w:b/>
          <w:bCs/>
        </w:rPr>
        <w:t>724 Columbia St NW #245</w:t>
      </w:r>
    </w:p>
    <w:p w:rsidR="00DC5CF9" w:rsidRDefault="00BE5644" w:rsidP="001C48CF">
      <w:pPr>
        <w:ind w:left="-360"/>
        <w:jc w:val="center"/>
        <w:rPr>
          <w:rFonts w:ascii="Arial" w:hAnsi="Arial" w:cs="Arial"/>
          <w:b/>
          <w:bCs/>
        </w:rPr>
      </w:pPr>
      <w:r>
        <w:rPr>
          <w:rFonts w:ascii="Arial" w:hAnsi="Arial" w:cs="Arial"/>
          <w:b/>
          <w:bCs/>
        </w:rPr>
        <w:t>OLYMPIA</w:t>
      </w:r>
      <w:r w:rsidR="00DC5CF9">
        <w:rPr>
          <w:rFonts w:ascii="Arial" w:hAnsi="Arial" w:cs="Arial"/>
          <w:b/>
          <w:bCs/>
        </w:rPr>
        <w:t xml:space="preserve">, WA </w:t>
      </w:r>
      <w:r>
        <w:rPr>
          <w:rFonts w:ascii="Arial" w:hAnsi="Arial" w:cs="Arial"/>
          <w:b/>
          <w:bCs/>
        </w:rPr>
        <w:t>98501</w:t>
      </w:r>
    </w:p>
    <w:p w:rsidR="00DC5CF9" w:rsidRDefault="00DC5CF9" w:rsidP="001C48CF">
      <w:pPr>
        <w:ind w:left="-360"/>
        <w:jc w:val="center"/>
        <w:rPr>
          <w:rFonts w:ascii="Arial" w:hAnsi="Arial" w:cs="Arial"/>
          <w:b/>
          <w:bCs/>
        </w:rPr>
      </w:pPr>
    </w:p>
    <w:p w:rsidR="00DC5CF9" w:rsidRDefault="00DC5CF9" w:rsidP="001C48CF">
      <w:pPr>
        <w:ind w:left="-360"/>
        <w:jc w:val="center"/>
        <w:rPr>
          <w:rFonts w:ascii="Arial" w:hAnsi="Arial" w:cs="Arial"/>
          <w:b/>
          <w:bCs/>
        </w:rPr>
      </w:pPr>
      <w:r>
        <w:rPr>
          <w:rFonts w:ascii="Arial" w:hAnsi="Arial" w:cs="Arial"/>
          <w:b/>
          <w:bCs/>
        </w:rPr>
        <w:t>Phone (</w:t>
      </w:r>
      <w:r w:rsidR="00BE5644">
        <w:rPr>
          <w:rFonts w:ascii="Arial" w:hAnsi="Arial" w:cs="Arial"/>
          <w:b/>
          <w:bCs/>
        </w:rPr>
        <w:t>360</w:t>
      </w:r>
      <w:r>
        <w:rPr>
          <w:rFonts w:ascii="Arial" w:hAnsi="Arial" w:cs="Arial"/>
          <w:b/>
          <w:bCs/>
        </w:rPr>
        <w:t xml:space="preserve">) </w:t>
      </w:r>
      <w:r w:rsidR="00BE5644">
        <w:rPr>
          <w:rFonts w:ascii="Arial" w:hAnsi="Arial" w:cs="Arial"/>
          <w:b/>
          <w:bCs/>
        </w:rPr>
        <w:t>539-7804</w:t>
      </w:r>
    </w:p>
    <w:p w:rsidR="00DC5CF9" w:rsidRDefault="00DC5CF9" w:rsidP="001C48CF">
      <w:pPr>
        <w:ind w:left="-360"/>
        <w:jc w:val="center"/>
        <w:rPr>
          <w:rFonts w:ascii="Arial" w:hAnsi="Arial" w:cs="Arial"/>
          <w:b/>
          <w:bCs/>
        </w:rPr>
      </w:pPr>
      <w:r>
        <w:rPr>
          <w:rFonts w:ascii="Arial" w:hAnsi="Arial" w:cs="Arial"/>
          <w:b/>
          <w:bCs/>
        </w:rPr>
        <w:t>Fax      (</w:t>
      </w:r>
      <w:r w:rsidR="00BE5644">
        <w:rPr>
          <w:rFonts w:ascii="Arial" w:hAnsi="Arial" w:cs="Arial"/>
          <w:b/>
          <w:bCs/>
        </w:rPr>
        <w:t>360</w:t>
      </w:r>
      <w:r>
        <w:rPr>
          <w:rFonts w:ascii="Arial" w:hAnsi="Arial" w:cs="Arial"/>
          <w:b/>
          <w:bCs/>
        </w:rPr>
        <w:t xml:space="preserve">) </w:t>
      </w:r>
      <w:r w:rsidR="00BE5644">
        <w:rPr>
          <w:rFonts w:ascii="Arial" w:hAnsi="Arial" w:cs="Arial"/>
          <w:b/>
          <w:bCs/>
        </w:rPr>
        <w:t>539-7964</w:t>
      </w:r>
    </w:p>
    <w:p w:rsidR="001C48CF" w:rsidRDefault="001C48CF" w:rsidP="001C48CF">
      <w:pPr>
        <w:ind w:left="-360"/>
        <w:jc w:val="center"/>
        <w:rPr>
          <w:rFonts w:ascii="Arial" w:hAnsi="Arial" w:cs="Arial"/>
          <w:b/>
          <w:bCs/>
        </w:rPr>
      </w:pPr>
    </w:p>
    <w:p w:rsidR="001C48CF" w:rsidRDefault="001C48CF" w:rsidP="001C48CF">
      <w:pPr>
        <w:ind w:left="-360"/>
        <w:rPr>
          <w:rFonts w:ascii="Arial" w:hAnsi="Arial" w:cs="Arial"/>
          <w:b/>
          <w:bCs/>
        </w:rPr>
      </w:pPr>
      <w:r>
        <w:rPr>
          <w:rFonts w:ascii="Arial" w:hAnsi="Arial" w:cs="Arial"/>
          <w:b/>
          <w:bCs/>
        </w:rPr>
        <w:t xml:space="preserve">NOTE:  The </w:t>
      </w:r>
      <w:smartTag w:uri="urn:schemas-microsoft-com:office:smarttags" w:element="State">
        <w:r>
          <w:rPr>
            <w:rFonts w:ascii="Arial" w:hAnsi="Arial" w:cs="Arial"/>
            <w:b/>
            <w:bCs/>
          </w:rPr>
          <w:t>Washington</w:t>
        </w:r>
      </w:smartTag>
      <w:r>
        <w:rPr>
          <w:rFonts w:ascii="Arial" w:hAnsi="Arial" w:cs="Arial"/>
          <w:b/>
          <w:bCs/>
        </w:rPr>
        <w:t xml:space="preserve"> Asphalt Pavement Association (WAPA) and the National Asphalt Pavement Association (</w:t>
      </w:r>
      <w:smartTag w:uri="urn:schemas-microsoft-com:office:smarttags" w:element="City">
        <w:smartTag w:uri="urn:schemas-microsoft-com:office:smarttags" w:element="place">
          <w:r>
            <w:rPr>
              <w:rFonts w:ascii="Arial" w:hAnsi="Arial" w:cs="Arial"/>
              <w:b/>
              <w:bCs/>
            </w:rPr>
            <w:t>NAPA</w:t>
          </w:r>
        </w:smartTag>
      </w:smartTag>
      <w:r>
        <w:rPr>
          <w:rFonts w:ascii="Arial" w:hAnsi="Arial" w:cs="Arial"/>
          <w:b/>
          <w:bCs/>
        </w:rPr>
        <w:t xml:space="preserve">) are cooperative but separate organizations.  If you would like an application form for </w:t>
      </w:r>
      <w:smartTag w:uri="urn:schemas-microsoft-com:office:smarttags" w:element="City">
        <w:smartTag w:uri="urn:schemas-microsoft-com:office:smarttags" w:element="place">
          <w:r>
            <w:rPr>
              <w:rFonts w:ascii="Arial" w:hAnsi="Arial" w:cs="Arial"/>
              <w:b/>
              <w:bCs/>
            </w:rPr>
            <w:t>NAPA</w:t>
          </w:r>
        </w:smartTag>
      </w:smartTag>
      <w:r>
        <w:rPr>
          <w:rFonts w:ascii="Arial" w:hAnsi="Arial" w:cs="Arial"/>
          <w:b/>
          <w:bCs/>
        </w:rPr>
        <w:t xml:space="preserve"> please check this box.  </w:t>
      </w:r>
    </w:p>
    <w:tbl>
      <w:tblPr>
        <w:tblW w:w="0" w:type="auto"/>
        <w:tblInd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tblGrid>
      <w:tr w:rsidR="001C48CF" w:rsidRPr="008159B4" w:rsidTr="008159B4">
        <w:tc>
          <w:tcPr>
            <w:tcW w:w="360" w:type="dxa"/>
          </w:tcPr>
          <w:p w:rsidR="001C48CF" w:rsidRPr="008159B4" w:rsidRDefault="001C48CF" w:rsidP="001C48CF">
            <w:pPr>
              <w:rPr>
                <w:rFonts w:ascii="Arial" w:hAnsi="Arial" w:cs="Arial"/>
                <w:b/>
                <w:bCs/>
              </w:rPr>
            </w:pPr>
          </w:p>
        </w:tc>
      </w:tr>
    </w:tbl>
    <w:p w:rsidR="001C48CF" w:rsidRDefault="001C48CF" w:rsidP="001C48CF">
      <w:pPr>
        <w:ind w:left="-360"/>
        <w:rPr>
          <w:rFonts w:ascii="Arial" w:hAnsi="Arial" w:cs="Arial"/>
          <w:b/>
          <w:bCs/>
        </w:rPr>
      </w:pPr>
    </w:p>
    <w:p w:rsidR="00DC5CF9" w:rsidRDefault="00DC5CF9" w:rsidP="001C48CF">
      <w:pPr>
        <w:ind w:left="-360"/>
        <w:jc w:val="center"/>
        <w:rPr>
          <w:rFonts w:ascii="Arial" w:hAnsi="Arial" w:cs="Arial"/>
          <w:b/>
          <w:bCs/>
        </w:rPr>
      </w:pPr>
    </w:p>
    <w:p w:rsidR="00DC5CF9" w:rsidRPr="00DC5CF9" w:rsidRDefault="00DC5CF9" w:rsidP="00DC5CF9">
      <w:pPr>
        <w:ind w:left="-360"/>
        <w:rPr>
          <w:rFonts w:ascii="Arial" w:hAnsi="Arial" w:cs="Arial"/>
          <w:b/>
          <w:bCs/>
        </w:rPr>
      </w:pPr>
    </w:p>
    <w:sectPr w:rsidR="00DC5CF9" w:rsidRPr="00DC5CF9" w:rsidSect="002242CE">
      <w:footerReference w:type="even" r:id="rId8"/>
      <w:footerReference w:type="default" r:id="rId9"/>
      <w:pgSz w:w="12240" w:h="15840"/>
      <w:pgMar w:top="360" w:right="720" w:bottom="540" w:left="16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59B4" w:rsidRDefault="008159B4">
      <w:r>
        <w:separator/>
      </w:r>
    </w:p>
  </w:endnote>
  <w:endnote w:type="continuationSeparator" w:id="0">
    <w:p w:rsidR="008159B4" w:rsidRDefault="00815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CE" w:rsidRDefault="002242CE" w:rsidP="00ED6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242CE" w:rsidRDefault="002242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CE" w:rsidRDefault="002242CE" w:rsidP="00ED61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5644">
      <w:rPr>
        <w:rStyle w:val="PageNumber"/>
        <w:noProof/>
      </w:rPr>
      <w:t>3</w:t>
    </w:r>
    <w:r>
      <w:rPr>
        <w:rStyle w:val="PageNumber"/>
      </w:rPr>
      <w:fldChar w:fldCharType="end"/>
    </w:r>
  </w:p>
  <w:p w:rsidR="002242CE" w:rsidRDefault="00224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59B4" w:rsidRDefault="008159B4">
      <w:r>
        <w:separator/>
      </w:r>
    </w:p>
  </w:footnote>
  <w:footnote w:type="continuationSeparator" w:id="0">
    <w:p w:rsidR="008159B4" w:rsidRDefault="008159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C487E"/>
    <w:multiLevelType w:val="hybridMultilevel"/>
    <w:tmpl w:val="A8C88A56"/>
    <w:lvl w:ilvl="0" w:tplc="E584AD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B69DD"/>
    <w:multiLevelType w:val="hybridMultilevel"/>
    <w:tmpl w:val="D2D6E550"/>
    <w:lvl w:ilvl="0" w:tplc="C26642BA">
      <w:start w:val="1"/>
      <w:numFmt w:val="decimal"/>
      <w:lvlText w:val="%1."/>
      <w:lvlJc w:val="left"/>
      <w:pPr>
        <w:tabs>
          <w:tab w:val="num" w:pos="3240"/>
        </w:tabs>
        <w:ind w:left="3240" w:hanging="360"/>
      </w:pPr>
      <w:rPr>
        <w:rFonts w:ascii="Times New Roman" w:eastAsia="Times New Roman" w:hAnsi="Times New Roman" w:cs="Times New Roman"/>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nsid w:val="3E0058F4"/>
    <w:multiLevelType w:val="hybridMultilevel"/>
    <w:tmpl w:val="ACCA69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93F4B05"/>
    <w:multiLevelType w:val="hybridMultilevel"/>
    <w:tmpl w:val="3A62280E"/>
    <w:lvl w:ilvl="0" w:tplc="5A82CA8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1BE4"/>
    <w:rsid w:val="001C48CF"/>
    <w:rsid w:val="002242CE"/>
    <w:rsid w:val="00300DB9"/>
    <w:rsid w:val="003F0D22"/>
    <w:rsid w:val="00476EE1"/>
    <w:rsid w:val="005E7B6A"/>
    <w:rsid w:val="007F6E9D"/>
    <w:rsid w:val="00801BE4"/>
    <w:rsid w:val="008159B4"/>
    <w:rsid w:val="009A504C"/>
    <w:rsid w:val="00BE5644"/>
    <w:rsid w:val="00CA28B4"/>
    <w:rsid w:val="00DC5CF9"/>
    <w:rsid w:val="00DD2F53"/>
    <w:rsid w:val="00E92B63"/>
    <w:rsid w:val="00ED619F"/>
    <w:rsid w:val="00EF7020"/>
    <w:rsid w:val="00F3613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2242CE"/>
    <w:pPr>
      <w:tabs>
        <w:tab w:val="center" w:pos="4320"/>
        <w:tab w:val="right" w:pos="8640"/>
      </w:tabs>
    </w:pPr>
  </w:style>
  <w:style w:type="character" w:styleId="PageNumber">
    <w:name w:val="page number"/>
    <w:basedOn w:val="DefaultParagraphFont"/>
    <w:rsid w:val="002242CE"/>
  </w:style>
  <w:style w:type="table" w:styleId="TableGrid">
    <w:name w:val="Table Grid"/>
    <w:basedOn w:val="TableNormal"/>
    <w:rsid w:val="001C48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WAPA</Company>
  <LinksUpToDate>false</LinksUpToDate>
  <CharactersWithSpaces>5142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Josephson</dc:creator>
  <cp:lastModifiedBy>Cindy Josephson</cp:lastModifiedBy>
  <cp:revision>2</cp:revision>
  <cp:lastPrinted>2007-04-02T22:14:00Z</cp:lastPrinted>
  <dcterms:created xsi:type="dcterms:W3CDTF">2010-10-19T15:48:00Z</dcterms:created>
  <dcterms:modified xsi:type="dcterms:W3CDTF">2010-10-19T15:48:00Z</dcterms:modified>
</cp:coreProperties>
</file>